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339BB" w14:textId="4B73E33E" w:rsidR="007D544F" w:rsidRDefault="006E3EC4">
      <w:pPr>
        <w:rPr>
          <w:b/>
          <w:bCs/>
          <w:iCs/>
          <w:sz w:val="24"/>
          <w:szCs w:val="24"/>
        </w:rPr>
      </w:pPr>
      <w:r>
        <w:rPr>
          <w:b/>
          <w:bCs/>
          <w:i/>
          <w:sz w:val="24"/>
          <w:szCs w:val="24"/>
        </w:rPr>
        <w:t>The l</w:t>
      </w:r>
      <w:r w:rsidRPr="006E3EC4">
        <w:rPr>
          <w:b/>
          <w:bCs/>
          <w:i/>
          <w:sz w:val="24"/>
          <w:szCs w:val="24"/>
        </w:rPr>
        <w:t>ittle acts of kindness</w:t>
      </w:r>
      <w:r>
        <w:rPr>
          <w:b/>
          <w:bCs/>
          <w:iCs/>
          <w:sz w:val="24"/>
          <w:szCs w:val="24"/>
        </w:rPr>
        <w:t xml:space="preserve"> a</w:t>
      </w:r>
      <w:r w:rsidR="007D544F">
        <w:rPr>
          <w:b/>
          <w:bCs/>
          <w:iCs/>
          <w:sz w:val="24"/>
          <w:szCs w:val="24"/>
        </w:rPr>
        <w:t xml:space="preserve">pplication </w:t>
      </w:r>
      <w:r>
        <w:rPr>
          <w:b/>
          <w:bCs/>
          <w:iCs/>
          <w:sz w:val="24"/>
          <w:szCs w:val="24"/>
        </w:rPr>
        <w:t>f</w:t>
      </w:r>
      <w:r w:rsidR="007D544F">
        <w:rPr>
          <w:b/>
          <w:bCs/>
          <w:iCs/>
          <w:sz w:val="24"/>
          <w:szCs w:val="24"/>
        </w:rPr>
        <w:t>orm</w:t>
      </w:r>
    </w:p>
    <w:p w14:paraId="37E1912C" w14:textId="51B42670" w:rsidR="0073157D" w:rsidRPr="0073157D" w:rsidRDefault="0073157D">
      <w:pPr>
        <w:rPr>
          <w:bCs/>
          <w:i/>
          <w:iCs/>
        </w:rPr>
      </w:pPr>
      <w:r w:rsidRPr="0073157D">
        <w:rPr>
          <w:bCs/>
          <w:i/>
          <w:iCs/>
        </w:rPr>
        <w:t>Please complete and return the application form with the necessary supporting documentation to the school office.</w:t>
      </w:r>
    </w:p>
    <w:p w14:paraId="259F000A" w14:textId="44337146" w:rsidR="00126235" w:rsidRPr="00126235" w:rsidRDefault="00126235" w:rsidP="00126235">
      <w:pPr>
        <w:rPr>
          <w:b/>
        </w:rPr>
      </w:pPr>
      <w:r w:rsidRPr="0030627A">
        <w:rPr>
          <w:b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26235" w14:paraId="4E96DE69" w14:textId="77777777" w:rsidTr="0073157D">
        <w:trPr>
          <w:trHeight w:val="397"/>
        </w:trPr>
        <w:tc>
          <w:tcPr>
            <w:tcW w:w="2689" w:type="dxa"/>
          </w:tcPr>
          <w:p w14:paraId="78B39E8E" w14:textId="2B592509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Title:</w:t>
            </w:r>
          </w:p>
        </w:tc>
        <w:tc>
          <w:tcPr>
            <w:tcW w:w="6327" w:type="dxa"/>
          </w:tcPr>
          <w:p w14:paraId="1DD6A579" w14:textId="77777777" w:rsidR="00126235" w:rsidRPr="0030627A" w:rsidRDefault="00126235" w:rsidP="00EE4A65">
            <w:pPr>
              <w:jc w:val="right"/>
              <w:rPr>
                <w:i/>
              </w:rPr>
            </w:pPr>
            <w:r w:rsidRPr="0030627A">
              <w:rPr>
                <w:i/>
              </w:rPr>
              <w:t>Miss, Ms, Mrs, Mr or Other</w:t>
            </w:r>
          </w:p>
        </w:tc>
      </w:tr>
      <w:tr w:rsidR="00126235" w14:paraId="29B02E66" w14:textId="77777777" w:rsidTr="0073157D">
        <w:trPr>
          <w:trHeight w:val="397"/>
        </w:trPr>
        <w:tc>
          <w:tcPr>
            <w:tcW w:w="2689" w:type="dxa"/>
          </w:tcPr>
          <w:p w14:paraId="6A8BAA09" w14:textId="087D2495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Surname or Family Name:</w:t>
            </w:r>
          </w:p>
        </w:tc>
        <w:tc>
          <w:tcPr>
            <w:tcW w:w="6327" w:type="dxa"/>
          </w:tcPr>
          <w:p w14:paraId="0B0714A8" w14:textId="77777777" w:rsidR="00126235" w:rsidRDefault="00126235" w:rsidP="00EE4A65"/>
        </w:tc>
      </w:tr>
      <w:tr w:rsidR="00126235" w14:paraId="74017789" w14:textId="77777777" w:rsidTr="0073157D">
        <w:trPr>
          <w:trHeight w:val="397"/>
        </w:trPr>
        <w:tc>
          <w:tcPr>
            <w:tcW w:w="2689" w:type="dxa"/>
          </w:tcPr>
          <w:p w14:paraId="3F61CA83" w14:textId="03303A6E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First Name:</w:t>
            </w:r>
          </w:p>
        </w:tc>
        <w:tc>
          <w:tcPr>
            <w:tcW w:w="6327" w:type="dxa"/>
          </w:tcPr>
          <w:p w14:paraId="25A2DCE8" w14:textId="77777777" w:rsidR="00126235" w:rsidRDefault="00126235" w:rsidP="00EE4A65"/>
        </w:tc>
      </w:tr>
      <w:tr w:rsidR="00126235" w14:paraId="67C233BC" w14:textId="77777777" w:rsidTr="00EE4A65">
        <w:tc>
          <w:tcPr>
            <w:tcW w:w="2689" w:type="dxa"/>
          </w:tcPr>
          <w:p w14:paraId="7753B901" w14:textId="77777777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Partner’s Surname (if applicable):</w:t>
            </w:r>
          </w:p>
        </w:tc>
        <w:tc>
          <w:tcPr>
            <w:tcW w:w="6327" w:type="dxa"/>
          </w:tcPr>
          <w:p w14:paraId="61ED4D7A" w14:textId="77777777" w:rsidR="00126235" w:rsidRDefault="00126235" w:rsidP="00EE4A65"/>
        </w:tc>
      </w:tr>
      <w:tr w:rsidR="00126235" w14:paraId="0AC18DE9" w14:textId="77777777" w:rsidTr="00EE4A65">
        <w:tc>
          <w:tcPr>
            <w:tcW w:w="2689" w:type="dxa"/>
          </w:tcPr>
          <w:p w14:paraId="20479B26" w14:textId="77777777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Partner’s First Name (if applicable):</w:t>
            </w:r>
          </w:p>
        </w:tc>
        <w:tc>
          <w:tcPr>
            <w:tcW w:w="6327" w:type="dxa"/>
          </w:tcPr>
          <w:p w14:paraId="7617D133" w14:textId="77777777" w:rsidR="00126235" w:rsidRDefault="00126235" w:rsidP="00EE4A65"/>
        </w:tc>
      </w:tr>
      <w:tr w:rsidR="00684775" w14:paraId="14D39D8D" w14:textId="77777777" w:rsidTr="00684775">
        <w:trPr>
          <w:trHeight w:val="1289"/>
        </w:trPr>
        <w:tc>
          <w:tcPr>
            <w:tcW w:w="2689" w:type="dxa"/>
          </w:tcPr>
          <w:p w14:paraId="3E6DEB34" w14:textId="77777777" w:rsidR="00684775" w:rsidRPr="00984AB6" w:rsidRDefault="0068477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Address:</w:t>
            </w:r>
          </w:p>
        </w:tc>
        <w:tc>
          <w:tcPr>
            <w:tcW w:w="6327" w:type="dxa"/>
          </w:tcPr>
          <w:p w14:paraId="19E4EF47" w14:textId="77777777" w:rsidR="00684775" w:rsidRDefault="00684775" w:rsidP="00EE4A65"/>
          <w:p w14:paraId="7EBC31E8" w14:textId="77777777" w:rsidR="00684775" w:rsidRDefault="00684775" w:rsidP="00EE4A65"/>
        </w:tc>
      </w:tr>
      <w:tr w:rsidR="00126235" w14:paraId="2012DA50" w14:textId="77777777" w:rsidTr="0073157D">
        <w:trPr>
          <w:trHeight w:val="397"/>
        </w:trPr>
        <w:tc>
          <w:tcPr>
            <w:tcW w:w="2689" w:type="dxa"/>
          </w:tcPr>
          <w:p w14:paraId="3B36A73C" w14:textId="418FC17E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Postcode:</w:t>
            </w:r>
          </w:p>
        </w:tc>
        <w:tc>
          <w:tcPr>
            <w:tcW w:w="6327" w:type="dxa"/>
          </w:tcPr>
          <w:p w14:paraId="3ABA81D0" w14:textId="77777777" w:rsidR="00126235" w:rsidRDefault="00126235" w:rsidP="00EE4A65"/>
        </w:tc>
      </w:tr>
      <w:tr w:rsidR="00126235" w14:paraId="455BB9F0" w14:textId="77777777" w:rsidTr="0073157D">
        <w:trPr>
          <w:trHeight w:val="397"/>
        </w:trPr>
        <w:tc>
          <w:tcPr>
            <w:tcW w:w="2689" w:type="dxa"/>
          </w:tcPr>
          <w:p w14:paraId="5DF2AE8D" w14:textId="55960225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Telephone:</w:t>
            </w:r>
          </w:p>
        </w:tc>
        <w:tc>
          <w:tcPr>
            <w:tcW w:w="6327" w:type="dxa"/>
          </w:tcPr>
          <w:p w14:paraId="421F49B7" w14:textId="77777777" w:rsidR="00126235" w:rsidRDefault="00126235" w:rsidP="00EE4A65"/>
        </w:tc>
      </w:tr>
      <w:tr w:rsidR="00126235" w14:paraId="7092FCFB" w14:textId="77777777" w:rsidTr="0073157D">
        <w:trPr>
          <w:trHeight w:val="397"/>
        </w:trPr>
        <w:tc>
          <w:tcPr>
            <w:tcW w:w="2689" w:type="dxa"/>
          </w:tcPr>
          <w:p w14:paraId="6C60C39F" w14:textId="3BA48471" w:rsidR="00126235" w:rsidRPr="00984AB6" w:rsidRDefault="00126235" w:rsidP="00EE4A65">
            <w:pPr>
              <w:rPr>
                <w:b/>
                <w:bCs/>
              </w:rPr>
            </w:pPr>
            <w:r w:rsidRPr="00984AB6">
              <w:rPr>
                <w:b/>
                <w:bCs/>
              </w:rPr>
              <w:t>Email address:</w:t>
            </w:r>
          </w:p>
        </w:tc>
        <w:tc>
          <w:tcPr>
            <w:tcW w:w="6327" w:type="dxa"/>
          </w:tcPr>
          <w:p w14:paraId="573D953C" w14:textId="77777777" w:rsidR="00126235" w:rsidRDefault="00126235" w:rsidP="00EE4A65"/>
        </w:tc>
      </w:tr>
      <w:tr w:rsidR="00364CD4" w14:paraId="1F8E53E8" w14:textId="77777777" w:rsidTr="00364CD4">
        <w:trPr>
          <w:trHeight w:val="481"/>
        </w:trPr>
        <w:tc>
          <w:tcPr>
            <w:tcW w:w="2689" w:type="dxa"/>
          </w:tcPr>
          <w:p w14:paraId="59D387C2" w14:textId="1FCE0E22" w:rsidR="00364CD4" w:rsidRPr="00984AB6" w:rsidRDefault="00364CD4" w:rsidP="00EE4A65">
            <w:r w:rsidRPr="00984AB6">
              <w:rPr>
                <w:b/>
                <w:bCs/>
              </w:rPr>
              <w:t>Ban</w:t>
            </w:r>
            <w:r w:rsidR="00984AB6">
              <w:rPr>
                <w:b/>
                <w:bCs/>
              </w:rPr>
              <w:t>k</w:t>
            </w:r>
            <w:r w:rsidRPr="00984AB6">
              <w:rPr>
                <w:b/>
                <w:bCs/>
              </w:rPr>
              <w:t xml:space="preserve"> Account Name</w:t>
            </w:r>
            <w:r w:rsidR="00984AB6" w:rsidRPr="00984AB6">
              <w:t xml:space="preserve"> </w:t>
            </w:r>
            <w:r w:rsidR="00984AB6" w:rsidRPr="00984AB6">
              <w:rPr>
                <w:i/>
                <w:iCs/>
              </w:rPr>
              <w:t>(only required if you are seeking a reimbursement)</w:t>
            </w:r>
          </w:p>
        </w:tc>
        <w:tc>
          <w:tcPr>
            <w:tcW w:w="6327" w:type="dxa"/>
          </w:tcPr>
          <w:p w14:paraId="230C07A7" w14:textId="77777777" w:rsidR="00364CD4" w:rsidRDefault="00364CD4" w:rsidP="00EE4A65"/>
        </w:tc>
      </w:tr>
      <w:tr w:rsidR="00984AB6" w14:paraId="60FD714C" w14:textId="77777777" w:rsidTr="00364CD4">
        <w:trPr>
          <w:trHeight w:val="481"/>
        </w:trPr>
        <w:tc>
          <w:tcPr>
            <w:tcW w:w="2689" w:type="dxa"/>
          </w:tcPr>
          <w:p w14:paraId="17EC2925" w14:textId="6192789C" w:rsidR="00984AB6" w:rsidRDefault="00984AB6" w:rsidP="00EE4A65">
            <w:r w:rsidRPr="00984AB6">
              <w:rPr>
                <w:b/>
                <w:bCs/>
              </w:rPr>
              <w:t>Bank account sort code and account number</w:t>
            </w:r>
            <w:r>
              <w:t xml:space="preserve"> </w:t>
            </w:r>
            <w:r w:rsidRPr="00984AB6">
              <w:rPr>
                <w:i/>
                <w:iCs/>
              </w:rPr>
              <w:t>(only required if you are seeking a reimbursement)</w:t>
            </w:r>
          </w:p>
        </w:tc>
        <w:tc>
          <w:tcPr>
            <w:tcW w:w="6327" w:type="dxa"/>
          </w:tcPr>
          <w:p w14:paraId="59F32C75" w14:textId="77777777" w:rsidR="00984AB6" w:rsidRDefault="00984AB6" w:rsidP="00EE4A65"/>
        </w:tc>
      </w:tr>
    </w:tbl>
    <w:p w14:paraId="52000F63" w14:textId="77777777" w:rsidR="00126235" w:rsidRDefault="00126235" w:rsidP="00126235"/>
    <w:p w14:paraId="675B1983" w14:textId="77777777" w:rsidR="00126235" w:rsidRPr="00940A33" w:rsidRDefault="00126235" w:rsidP="00126235">
      <w:pPr>
        <w:rPr>
          <w:b/>
          <w:bCs/>
        </w:rPr>
      </w:pPr>
      <w:r w:rsidRPr="00940A33">
        <w:rPr>
          <w:b/>
          <w:bCs/>
        </w:rPr>
        <w:t>Children you wish to claim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410"/>
        <w:gridCol w:w="2642"/>
      </w:tblGrid>
      <w:tr w:rsidR="00126235" w14:paraId="5EC60D51" w14:textId="77777777" w:rsidTr="00F75017">
        <w:tc>
          <w:tcPr>
            <w:tcW w:w="3964" w:type="dxa"/>
          </w:tcPr>
          <w:p w14:paraId="2CEE9A8C" w14:textId="77777777" w:rsidR="00126235" w:rsidRDefault="00126235" w:rsidP="00EE4A65">
            <w:r>
              <w:t>Name of child</w:t>
            </w:r>
          </w:p>
        </w:tc>
        <w:tc>
          <w:tcPr>
            <w:tcW w:w="2410" w:type="dxa"/>
          </w:tcPr>
          <w:p w14:paraId="58ABAC2C" w14:textId="77777777" w:rsidR="00126235" w:rsidRDefault="00126235" w:rsidP="00EE4A65">
            <w:r>
              <w:t>Form Group and Year</w:t>
            </w:r>
          </w:p>
        </w:tc>
        <w:tc>
          <w:tcPr>
            <w:tcW w:w="2642" w:type="dxa"/>
          </w:tcPr>
          <w:p w14:paraId="07944920" w14:textId="71C0FD23" w:rsidR="00126235" w:rsidRDefault="00126235" w:rsidP="00EE4A65">
            <w:r>
              <w:t>Date of Birth</w:t>
            </w:r>
          </w:p>
        </w:tc>
      </w:tr>
      <w:tr w:rsidR="00126235" w14:paraId="3B3F4BAD" w14:textId="77777777" w:rsidTr="00984AB6">
        <w:trPr>
          <w:trHeight w:val="397"/>
        </w:trPr>
        <w:tc>
          <w:tcPr>
            <w:tcW w:w="3964" w:type="dxa"/>
          </w:tcPr>
          <w:p w14:paraId="7D8FD7D6" w14:textId="77777777" w:rsidR="00126235" w:rsidRDefault="00126235" w:rsidP="00EE4A65"/>
        </w:tc>
        <w:tc>
          <w:tcPr>
            <w:tcW w:w="2410" w:type="dxa"/>
          </w:tcPr>
          <w:p w14:paraId="1258290D" w14:textId="77777777" w:rsidR="00126235" w:rsidRDefault="00126235" w:rsidP="00EE4A65"/>
        </w:tc>
        <w:tc>
          <w:tcPr>
            <w:tcW w:w="2642" w:type="dxa"/>
          </w:tcPr>
          <w:p w14:paraId="3281DE70" w14:textId="77777777" w:rsidR="00126235" w:rsidRDefault="00126235" w:rsidP="00EE4A65"/>
        </w:tc>
      </w:tr>
      <w:tr w:rsidR="00126235" w14:paraId="0F462B61" w14:textId="77777777" w:rsidTr="00984AB6">
        <w:trPr>
          <w:trHeight w:val="397"/>
        </w:trPr>
        <w:tc>
          <w:tcPr>
            <w:tcW w:w="3964" w:type="dxa"/>
          </w:tcPr>
          <w:p w14:paraId="66FE8EB0" w14:textId="1634E6BC" w:rsidR="00126235" w:rsidRDefault="00126235" w:rsidP="00EE4A65"/>
        </w:tc>
        <w:tc>
          <w:tcPr>
            <w:tcW w:w="2410" w:type="dxa"/>
          </w:tcPr>
          <w:p w14:paraId="4EB4DA91" w14:textId="77777777" w:rsidR="00126235" w:rsidRDefault="00126235" w:rsidP="00EE4A65"/>
        </w:tc>
        <w:tc>
          <w:tcPr>
            <w:tcW w:w="2642" w:type="dxa"/>
          </w:tcPr>
          <w:p w14:paraId="0B31C458" w14:textId="77777777" w:rsidR="00126235" w:rsidRDefault="00126235" w:rsidP="00EE4A65"/>
        </w:tc>
      </w:tr>
      <w:tr w:rsidR="00126235" w14:paraId="065C18ED" w14:textId="77777777" w:rsidTr="00984AB6">
        <w:trPr>
          <w:trHeight w:val="397"/>
        </w:trPr>
        <w:tc>
          <w:tcPr>
            <w:tcW w:w="3964" w:type="dxa"/>
          </w:tcPr>
          <w:p w14:paraId="11FADFB0" w14:textId="237C5F32" w:rsidR="00126235" w:rsidRDefault="00126235" w:rsidP="00EE4A65"/>
        </w:tc>
        <w:tc>
          <w:tcPr>
            <w:tcW w:w="2410" w:type="dxa"/>
          </w:tcPr>
          <w:p w14:paraId="6064264C" w14:textId="77777777" w:rsidR="00126235" w:rsidRDefault="00126235" w:rsidP="00EE4A65"/>
        </w:tc>
        <w:tc>
          <w:tcPr>
            <w:tcW w:w="2642" w:type="dxa"/>
          </w:tcPr>
          <w:p w14:paraId="7D1E16C2" w14:textId="77777777" w:rsidR="00126235" w:rsidRDefault="00126235" w:rsidP="00EE4A65"/>
        </w:tc>
      </w:tr>
      <w:tr w:rsidR="00126235" w14:paraId="5DB34C20" w14:textId="77777777" w:rsidTr="00984AB6">
        <w:trPr>
          <w:trHeight w:val="397"/>
        </w:trPr>
        <w:tc>
          <w:tcPr>
            <w:tcW w:w="3964" w:type="dxa"/>
          </w:tcPr>
          <w:p w14:paraId="2535FCD6" w14:textId="77777777" w:rsidR="00126235" w:rsidRDefault="00126235" w:rsidP="00EE4A65"/>
        </w:tc>
        <w:tc>
          <w:tcPr>
            <w:tcW w:w="2410" w:type="dxa"/>
          </w:tcPr>
          <w:p w14:paraId="233172A3" w14:textId="77777777" w:rsidR="00126235" w:rsidRDefault="00126235" w:rsidP="00EE4A65"/>
        </w:tc>
        <w:tc>
          <w:tcPr>
            <w:tcW w:w="2642" w:type="dxa"/>
          </w:tcPr>
          <w:p w14:paraId="2FF82514" w14:textId="77777777" w:rsidR="00126235" w:rsidRDefault="00126235" w:rsidP="00EE4A65"/>
        </w:tc>
      </w:tr>
    </w:tbl>
    <w:p w14:paraId="427C5BFD" w14:textId="54673FA4" w:rsidR="00126235" w:rsidRDefault="00126235" w:rsidP="00126235"/>
    <w:p w14:paraId="18015AE9" w14:textId="589794BC" w:rsidR="006560DE" w:rsidRPr="00940A33" w:rsidRDefault="00D30820" w:rsidP="00126235">
      <w:pPr>
        <w:rPr>
          <w:b/>
          <w:bCs/>
        </w:rPr>
      </w:pPr>
      <w:r w:rsidRPr="00940A33">
        <w:rPr>
          <w:b/>
          <w:bCs/>
        </w:rPr>
        <w:t>I am claiming support for</w:t>
      </w:r>
      <w:r w:rsidR="006045DC" w:rsidRPr="00940A33">
        <w:rPr>
          <w:b/>
          <w:bCs/>
        </w:rPr>
        <w:t>:</w:t>
      </w: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4252"/>
        <w:gridCol w:w="372"/>
        <w:gridCol w:w="236"/>
        <w:gridCol w:w="4252"/>
        <w:gridCol w:w="374"/>
      </w:tblGrid>
      <w:tr w:rsidR="005952E0" w14:paraId="2CE4A28E" w14:textId="77777777" w:rsidTr="00465943">
        <w:tc>
          <w:tcPr>
            <w:tcW w:w="4252" w:type="dxa"/>
          </w:tcPr>
          <w:p w14:paraId="2BE7CCE3" w14:textId="029ED52F" w:rsidR="005952E0" w:rsidRPr="000F7175" w:rsidRDefault="005952E0" w:rsidP="005952E0">
            <w:r w:rsidRPr="004E7032">
              <w:t>Curriculum trips and year group residential</w:t>
            </w:r>
          </w:p>
        </w:tc>
        <w:tc>
          <w:tcPr>
            <w:tcW w:w="372" w:type="dxa"/>
          </w:tcPr>
          <w:p w14:paraId="76ABF5A8" w14:textId="77777777" w:rsidR="005952E0" w:rsidRDefault="005952E0" w:rsidP="005952E0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7F82380" w14:textId="77777777" w:rsidR="005952E0" w:rsidRDefault="005952E0" w:rsidP="005952E0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3DFC1C07" w14:textId="080C1C27" w:rsidR="005952E0" w:rsidRDefault="005952E0" w:rsidP="005952E0">
            <w:pPr>
              <w:rPr>
                <w:b/>
                <w:bCs/>
                <w:iCs/>
                <w:sz w:val="24"/>
                <w:szCs w:val="24"/>
              </w:rPr>
            </w:pPr>
            <w:r>
              <w:t>T</w:t>
            </w:r>
            <w:r w:rsidRPr="00A3795C">
              <w:t xml:space="preserve">ravel </w:t>
            </w:r>
            <w:r>
              <w:t>to and from school</w:t>
            </w:r>
          </w:p>
        </w:tc>
        <w:tc>
          <w:tcPr>
            <w:tcW w:w="374" w:type="dxa"/>
          </w:tcPr>
          <w:p w14:paraId="0BCC04E6" w14:textId="77777777" w:rsidR="005952E0" w:rsidRDefault="005952E0" w:rsidP="005952E0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5952E0" w14:paraId="3C0637E3" w14:textId="77777777" w:rsidTr="00465943">
        <w:tc>
          <w:tcPr>
            <w:tcW w:w="4252" w:type="dxa"/>
          </w:tcPr>
          <w:p w14:paraId="5A3CE180" w14:textId="2F88B46A" w:rsidR="005952E0" w:rsidRPr="000F7175" w:rsidRDefault="00AD3ADD" w:rsidP="00AD3ADD">
            <w:r>
              <w:t>Other educational visits and trip</w:t>
            </w:r>
          </w:p>
        </w:tc>
        <w:tc>
          <w:tcPr>
            <w:tcW w:w="372" w:type="dxa"/>
          </w:tcPr>
          <w:p w14:paraId="6CA3C304" w14:textId="77777777" w:rsidR="005952E0" w:rsidRDefault="005952E0" w:rsidP="005952E0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4E579FF" w14:textId="77777777" w:rsidR="005952E0" w:rsidRDefault="005952E0" w:rsidP="005952E0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17D5049" w14:textId="4596329A" w:rsidR="005952E0" w:rsidRPr="00AD3ADD" w:rsidRDefault="00AD3ADD" w:rsidP="005952E0">
            <w:r w:rsidRPr="00A3795C">
              <w:t xml:space="preserve">Expenses to attend seminars, </w:t>
            </w:r>
            <w:proofErr w:type="gramStart"/>
            <w:r w:rsidRPr="00A3795C">
              <w:t>interviews</w:t>
            </w:r>
            <w:proofErr w:type="gramEnd"/>
            <w:r w:rsidRPr="00A3795C">
              <w:t xml:space="preserve"> or work experience placements</w:t>
            </w:r>
          </w:p>
        </w:tc>
        <w:tc>
          <w:tcPr>
            <w:tcW w:w="374" w:type="dxa"/>
          </w:tcPr>
          <w:p w14:paraId="1F7DE6A6" w14:textId="77777777" w:rsidR="005952E0" w:rsidRDefault="005952E0" w:rsidP="005952E0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57CD5" w14:paraId="1B9F3490" w14:textId="77777777" w:rsidTr="00465943">
        <w:tc>
          <w:tcPr>
            <w:tcW w:w="4252" w:type="dxa"/>
          </w:tcPr>
          <w:p w14:paraId="559AC12D" w14:textId="7B2B50F3" w:rsidR="00D57CD5" w:rsidRPr="000F7175" w:rsidRDefault="00D57CD5" w:rsidP="00D57CD5">
            <w:r>
              <w:t>School u</w:t>
            </w:r>
            <w:r w:rsidRPr="004E7032">
              <w:t xml:space="preserve">niform, </w:t>
            </w:r>
            <w:proofErr w:type="gramStart"/>
            <w:r w:rsidRPr="004E7032">
              <w:t>shoes</w:t>
            </w:r>
            <w:proofErr w:type="gramEnd"/>
            <w:r w:rsidRPr="004E7032">
              <w:t xml:space="preserve"> or sports</w:t>
            </w:r>
            <w:r>
              <w:t>/PE</w:t>
            </w:r>
            <w:r w:rsidRPr="004E7032">
              <w:t xml:space="preserve"> kit</w:t>
            </w:r>
          </w:p>
        </w:tc>
        <w:tc>
          <w:tcPr>
            <w:tcW w:w="372" w:type="dxa"/>
          </w:tcPr>
          <w:p w14:paraId="2CF1C0A7" w14:textId="77777777" w:rsidR="00D57CD5" w:rsidRDefault="00D57CD5" w:rsidP="00D57CD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B7D6AFF" w14:textId="77777777" w:rsidR="00D57CD5" w:rsidRDefault="00D57CD5" w:rsidP="00D57CD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51789052" w14:textId="32402E56" w:rsidR="00D57CD5" w:rsidRPr="00AD3ADD" w:rsidRDefault="00AD3ADD" w:rsidP="00D57CD5">
            <w:r w:rsidRPr="00A3795C">
              <w:t>Visits to Universities</w:t>
            </w:r>
          </w:p>
        </w:tc>
        <w:tc>
          <w:tcPr>
            <w:tcW w:w="374" w:type="dxa"/>
          </w:tcPr>
          <w:p w14:paraId="194588D6" w14:textId="77777777" w:rsidR="00D57CD5" w:rsidRDefault="00D57CD5" w:rsidP="00D57CD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57CD5" w14:paraId="00238EAF" w14:textId="77777777" w:rsidTr="00465943">
        <w:tc>
          <w:tcPr>
            <w:tcW w:w="4252" w:type="dxa"/>
          </w:tcPr>
          <w:p w14:paraId="45B04257" w14:textId="0D96D2EE" w:rsidR="00D57CD5" w:rsidRDefault="00AD3ADD" w:rsidP="00D57CD5">
            <w:pPr>
              <w:rPr>
                <w:b/>
                <w:bCs/>
                <w:iCs/>
                <w:sz w:val="24"/>
                <w:szCs w:val="24"/>
              </w:rPr>
            </w:pPr>
            <w:r>
              <w:t>Educational</w:t>
            </w:r>
            <w:r w:rsidR="00D57CD5" w:rsidRPr="004E7032">
              <w:t xml:space="preserve"> equipment </w:t>
            </w:r>
          </w:p>
        </w:tc>
        <w:tc>
          <w:tcPr>
            <w:tcW w:w="372" w:type="dxa"/>
          </w:tcPr>
          <w:p w14:paraId="15EDEF21" w14:textId="77777777" w:rsidR="00D57CD5" w:rsidRDefault="00D57CD5" w:rsidP="00D57CD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00B1953" w14:textId="77777777" w:rsidR="00D57CD5" w:rsidRDefault="00D57CD5" w:rsidP="00D57CD5">
            <w:pPr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63FB9190" w14:textId="5C87DE23" w:rsidR="00D57CD5" w:rsidRPr="00AD3ADD" w:rsidRDefault="00AD3ADD" w:rsidP="00D57CD5">
            <w:pPr>
              <w:rPr>
                <w:iCs/>
              </w:rPr>
            </w:pPr>
            <w:r>
              <w:rPr>
                <w:iCs/>
              </w:rPr>
              <w:t>Other</w:t>
            </w:r>
          </w:p>
        </w:tc>
        <w:tc>
          <w:tcPr>
            <w:tcW w:w="374" w:type="dxa"/>
          </w:tcPr>
          <w:p w14:paraId="450C3394" w14:textId="77777777" w:rsidR="00D57CD5" w:rsidRDefault="00D57CD5" w:rsidP="00D57CD5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72A46EAB" w14:textId="3F00F1F0" w:rsidR="0039464D" w:rsidRDefault="0039464D" w:rsidP="00C61DB0">
      <w:pPr>
        <w:rPr>
          <w:b/>
          <w:bCs/>
        </w:rPr>
      </w:pPr>
      <w:r>
        <w:rPr>
          <w:b/>
          <w:bCs/>
        </w:rPr>
        <w:lastRenderedPageBreak/>
        <w:t>For curriculum trips</w:t>
      </w:r>
      <w:r w:rsidR="008B3A49">
        <w:rPr>
          <w:b/>
          <w:bCs/>
        </w:rPr>
        <w:t>, residentials, educational visits and other trips please complete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A19D9" w14:paraId="0E0647D2" w14:textId="77777777" w:rsidTr="00133285">
        <w:trPr>
          <w:trHeight w:val="397"/>
        </w:trPr>
        <w:tc>
          <w:tcPr>
            <w:tcW w:w="2405" w:type="dxa"/>
          </w:tcPr>
          <w:p w14:paraId="01759952" w14:textId="056AEDDC" w:rsidR="001A19D9" w:rsidRPr="001A19D9" w:rsidRDefault="001A19D9" w:rsidP="00EE4A65">
            <w:pPr>
              <w:rPr>
                <w:bCs/>
              </w:rPr>
            </w:pPr>
            <w:r w:rsidRPr="001A19D9">
              <w:rPr>
                <w:bCs/>
              </w:rPr>
              <w:t>Name of trip</w:t>
            </w:r>
            <w:r>
              <w:rPr>
                <w:bCs/>
              </w:rPr>
              <w:t>/visit</w:t>
            </w:r>
          </w:p>
        </w:tc>
        <w:tc>
          <w:tcPr>
            <w:tcW w:w="6611" w:type="dxa"/>
          </w:tcPr>
          <w:p w14:paraId="4808A09B" w14:textId="77777777" w:rsidR="001A19D9" w:rsidRDefault="001A19D9" w:rsidP="00EE4A65"/>
        </w:tc>
      </w:tr>
      <w:tr w:rsidR="001A19D9" w14:paraId="4466D9FB" w14:textId="77777777" w:rsidTr="00133285">
        <w:trPr>
          <w:trHeight w:val="397"/>
        </w:trPr>
        <w:tc>
          <w:tcPr>
            <w:tcW w:w="2405" w:type="dxa"/>
          </w:tcPr>
          <w:p w14:paraId="21FDF57E" w14:textId="32E163FC" w:rsidR="001A19D9" w:rsidRPr="001A19D9" w:rsidRDefault="001A19D9" w:rsidP="00EE4A65">
            <w:pPr>
              <w:rPr>
                <w:bCs/>
              </w:rPr>
            </w:pPr>
            <w:r w:rsidRPr="001A19D9">
              <w:rPr>
                <w:bCs/>
              </w:rPr>
              <w:t>Dates of trip</w:t>
            </w:r>
            <w:r>
              <w:rPr>
                <w:bCs/>
              </w:rPr>
              <w:t>/visit</w:t>
            </w:r>
          </w:p>
        </w:tc>
        <w:tc>
          <w:tcPr>
            <w:tcW w:w="6611" w:type="dxa"/>
          </w:tcPr>
          <w:p w14:paraId="22F8F8A0" w14:textId="77777777" w:rsidR="001A19D9" w:rsidRDefault="001A19D9" w:rsidP="00EE4A65"/>
        </w:tc>
      </w:tr>
      <w:tr w:rsidR="001A19D9" w14:paraId="4CE16BCA" w14:textId="77777777" w:rsidTr="00133285">
        <w:trPr>
          <w:trHeight w:val="397"/>
        </w:trPr>
        <w:tc>
          <w:tcPr>
            <w:tcW w:w="2405" w:type="dxa"/>
          </w:tcPr>
          <w:p w14:paraId="38C55371" w14:textId="6A99ABE2" w:rsidR="001A19D9" w:rsidRPr="001A19D9" w:rsidRDefault="001A19D9" w:rsidP="00EE4A65">
            <w:pPr>
              <w:rPr>
                <w:bCs/>
              </w:rPr>
            </w:pPr>
            <w:r w:rsidRPr="001A19D9">
              <w:rPr>
                <w:bCs/>
              </w:rPr>
              <w:t>Total cost of trip</w:t>
            </w:r>
            <w:r>
              <w:rPr>
                <w:bCs/>
              </w:rPr>
              <w:t>/visit</w:t>
            </w:r>
          </w:p>
        </w:tc>
        <w:tc>
          <w:tcPr>
            <w:tcW w:w="6611" w:type="dxa"/>
          </w:tcPr>
          <w:p w14:paraId="0D929EC4" w14:textId="77777777" w:rsidR="001A19D9" w:rsidRDefault="001A19D9" w:rsidP="00EE4A65"/>
        </w:tc>
      </w:tr>
      <w:tr w:rsidR="001A19D9" w14:paraId="64A80328" w14:textId="77777777" w:rsidTr="00133285">
        <w:trPr>
          <w:trHeight w:val="397"/>
        </w:trPr>
        <w:tc>
          <w:tcPr>
            <w:tcW w:w="2405" w:type="dxa"/>
          </w:tcPr>
          <w:p w14:paraId="7EF11320" w14:textId="77777777" w:rsidR="001A19D9" w:rsidRPr="001A19D9" w:rsidRDefault="001A19D9" w:rsidP="00EE4A65">
            <w:pPr>
              <w:rPr>
                <w:bCs/>
              </w:rPr>
            </w:pPr>
            <w:r w:rsidRPr="001A19D9">
              <w:rPr>
                <w:bCs/>
              </w:rPr>
              <w:t>Amount paid to date</w:t>
            </w:r>
          </w:p>
        </w:tc>
        <w:tc>
          <w:tcPr>
            <w:tcW w:w="6611" w:type="dxa"/>
          </w:tcPr>
          <w:p w14:paraId="6500A432" w14:textId="77777777" w:rsidR="001A19D9" w:rsidRDefault="001A19D9" w:rsidP="00EE4A65"/>
        </w:tc>
      </w:tr>
      <w:tr w:rsidR="001A19D9" w14:paraId="6EC0468E" w14:textId="77777777" w:rsidTr="00133285">
        <w:trPr>
          <w:trHeight w:val="397"/>
        </w:trPr>
        <w:tc>
          <w:tcPr>
            <w:tcW w:w="2405" w:type="dxa"/>
          </w:tcPr>
          <w:p w14:paraId="1C8DF78A" w14:textId="77777777" w:rsidR="001A19D9" w:rsidRPr="001A19D9" w:rsidRDefault="001A19D9" w:rsidP="00EE4A65">
            <w:pPr>
              <w:rPr>
                <w:bCs/>
              </w:rPr>
            </w:pPr>
            <w:r w:rsidRPr="001A19D9">
              <w:rPr>
                <w:bCs/>
              </w:rPr>
              <w:t>Amount outstanding</w:t>
            </w:r>
          </w:p>
        </w:tc>
        <w:tc>
          <w:tcPr>
            <w:tcW w:w="6611" w:type="dxa"/>
          </w:tcPr>
          <w:p w14:paraId="71DAB78B" w14:textId="77777777" w:rsidR="001A19D9" w:rsidRDefault="001A19D9" w:rsidP="00EE4A65"/>
        </w:tc>
      </w:tr>
      <w:tr w:rsidR="001A19D9" w14:paraId="2EA6B31F" w14:textId="77777777" w:rsidTr="00EE4A65">
        <w:tc>
          <w:tcPr>
            <w:tcW w:w="2405" w:type="dxa"/>
          </w:tcPr>
          <w:p w14:paraId="615FA78D" w14:textId="77777777" w:rsidR="001A19D9" w:rsidRPr="001A19D9" w:rsidRDefault="001A19D9" w:rsidP="00EE4A65">
            <w:pPr>
              <w:rPr>
                <w:bCs/>
              </w:rPr>
            </w:pPr>
            <w:r w:rsidRPr="001A19D9">
              <w:rPr>
                <w:bCs/>
              </w:rPr>
              <w:t>Amount of support requested</w:t>
            </w:r>
          </w:p>
        </w:tc>
        <w:tc>
          <w:tcPr>
            <w:tcW w:w="6611" w:type="dxa"/>
          </w:tcPr>
          <w:p w14:paraId="2DABB0B4" w14:textId="77777777" w:rsidR="001A19D9" w:rsidRDefault="001A19D9" w:rsidP="00EE4A65"/>
        </w:tc>
      </w:tr>
      <w:tr w:rsidR="001A19D9" w14:paraId="4EA6F645" w14:textId="77777777" w:rsidTr="00EE4A65">
        <w:tc>
          <w:tcPr>
            <w:tcW w:w="2405" w:type="dxa"/>
          </w:tcPr>
          <w:p w14:paraId="4C327BE9" w14:textId="77777777" w:rsidR="001A19D9" w:rsidRPr="001A19D9" w:rsidRDefault="001A19D9" w:rsidP="00EE4A65">
            <w:pPr>
              <w:rPr>
                <w:bCs/>
              </w:rPr>
            </w:pPr>
            <w:r w:rsidRPr="001A19D9">
              <w:rPr>
                <w:bCs/>
              </w:rPr>
              <w:t>Reason why you are seeking support</w:t>
            </w:r>
          </w:p>
          <w:p w14:paraId="47C876B5" w14:textId="77777777" w:rsidR="001A19D9" w:rsidRPr="001A19D9" w:rsidRDefault="001A19D9" w:rsidP="00EE4A65">
            <w:pPr>
              <w:rPr>
                <w:bCs/>
              </w:rPr>
            </w:pPr>
          </w:p>
          <w:p w14:paraId="707EC828" w14:textId="77777777" w:rsidR="001A19D9" w:rsidRPr="001A19D9" w:rsidRDefault="001A19D9" w:rsidP="00EE4A65">
            <w:pPr>
              <w:rPr>
                <w:bCs/>
              </w:rPr>
            </w:pPr>
          </w:p>
          <w:p w14:paraId="4AD18E88" w14:textId="77777777" w:rsidR="001A19D9" w:rsidRPr="001A19D9" w:rsidRDefault="001A19D9" w:rsidP="00EE4A65">
            <w:pPr>
              <w:rPr>
                <w:bCs/>
              </w:rPr>
            </w:pPr>
          </w:p>
          <w:p w14:paraId="6455D5BD" w14:textId="77777777" w:rsidR="001A19D9" w:rsidRPr="001A19D9" w:rsidRDefault="001A19D9" w:rsidP="00EE4A65">
            <w:pPr>
              <w:rPr>
                <w:bCs/>
              </w:rPr>
            </w:pPr>
          </w:p>
          <w:p w14:paraId="4BF5A7CC" w14:textId="2463E361" w:rsidR="001A19D9" w:rsidRDefault="001A19D9" w:rsidP="00EE4A65">
            <w:pPr>
              <w:rPr>
                <w:bCs/>
              </w:rPr>
            </w:pPr>
          </w:p>
          <w:p w14:paraId="2716D7C2" w14:textId="325FE6F3" w:rsidR="001A19D9" w:rsidRDefault="001A19D9" w:rsidP="00EE4A65">
            <w:pPr>
              <w:rPr>
                <w:bCs/>
              </w:rPr>
            </w:pPr>
          </w:p>
          <w:p w14:paraId="242BB7F8" w14:textId="77777777" w:rsidR="001A19D9" w:rsidRPr="001A19D9" w:rsidRDefault="001A19D9" w:rsidP="00EE4A65">
            <w:pPr>
              <w:rPr>
                <w:bCs/>
              </w:rPr>
            </w:pPr>
          </w:p>
          <w:p w14:paraId="2A332BC8" w14:textId="77777777" w:rsidR="001A19D9" w:rsidRPr="001A19D9" w:rsidRDefault="001A19D9" w:rsidP="00EE4A65">
            <w:pPr>
              <w:rPr>
                <w:bCs/>
              </w:rPr>
            </w:pPr>
          </w:p>
        </w:tc>
        <w:tc>
          <w:tcPr>
            <w:tcW w:w="6611" w:type="dxa"/>
          </w:tcPr>
          <w:p w14:paraId="08235600" w14:textId="77777777" w:rsidR="001A19D9" w:rsidRDefault="001A19D9" w:rsidP="00EE4A65"/>
        </w:tc>
      </w:tr>
    </w:tbl>
    <w:p w14:paraId="2E937B81" w14:textId="77777777" w:rsidR="0039464D" w:rsidRDefault="0039464D" w:rsidP="00C61DB0">
      <w:pPr>
        <w:rPr>
          <w:b/>
          <w:bCs/>
        </w:rPr>
      </w:pPr>
    </w:p>
    <w:p w14:paraId="0AA67DA7" w14:textId="293698DF" w:rsidR="00C61DB0" w:rsidRPr="00940A33" w:rsidRDefault="00C61DB0" w:rsidP="00C61DB0">
      <w:pPr>
        <w:rPr>
          <w:b/>
          <w:bCs/>
        </w:rPr>
      </w:pPr>
      <w:r>
        <w:rPr>
          <w:b/>
          <w:bCs/>
        </w:rPr>
        <w:t>For school uniform, shoes or sports/PE kit applications please complete the table below</w:t>
      </w:r>
      <w:r w:rsidRPr="00940A3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B0534" w14:paraId="5F6FBEC4" w14:textId="77777777" w:rsidTr="00EE4A65">
        <w:tc>
          <w:tcPr>
            <w:tcW w:w="2254" w:type="dxa"/>
          </w:tcPr>
          <w:p w14:paraId="3C6B142A" w14:textId="77777777" w:rsidR="003B0534" w:rsidRPr="0030627A" w:rsidRDefault="003B0534" w:rsidP="00EE4A65">
            <w:pPr>
              <w:rPr>
                <w:b/>
              </w:rPr>
            </w:pPr>
            <w:r w:rsidRPr="0030627A">
              <w:rPr>
                <w:b/>
              </w:rPr>
              <w:t>Item</w:t>
            </w:r>
          </w:p>
        </w:tc>
        <w:tc>
          <w:tcPr>
            <w:tcW w:w="2254" w:type="dxa"/>
          </w:tcPr>
          <w:p w14:paraId="72F1741C" w14:textId="77777777" w:rsidR="003B0534" w:rsidRPr="0030627A" w:rsidRDefault="003B0534" w:rsidP="00EE4A65">
            <w:pPr>
              <w:rPr>
                <w:b/>
              </w:rPr>
            </w:pPr>
            <w:r w:rsidRPr="0030627A">
              <w:rPr>
                <w:b/>
              </w:rPr>
              <w:t>Tick if needed</w:t>
            </w:r>
          </w:p>
        </w:tc>
        <w:tc>
          <w:tcPr>
            <w:tcW w:w="2254" w:type="dxa"/>
          </w:tcPr>
          <w:p w14:paraId="340042BE" w14:textId="77777777" w:rsidR="003B0534" w:rsidRPr="0030627A" w:rsidRDefault="003B0534" w:rsidP="00EE4A65">
            <w:pPr>
              <w:rPr>
                <w:b/>
              </w:rPr>
            </w:pPr>
            <w:r w:rsidRPr="0030627A">
              <w:rPr>
                <w:b/>
              </w:rPr>
              <w:t>Number needed</w:t>
            </w:r>
          </w:p>
        </w:tc>
        <w:tc>
          <w:tcPr>
            <w:tcW w:w="2254" w:type="dxa"/>
          </w:tcPr>
          <w:p w14:paraId="090D5482" w14:textId="77777777" w:rsidR="003B0534" w:rsidRPr="0030627A" w:rsidRDefault="003B0534" w:rsidP="00EE4A65">
            <w:pPr>
              <w:rPr>
                <w:b/>
              </w:rPr>
            </w:pPr>
            <w:r w:rsidRPr="0030627A">
              <w:rPr>
                <w:b/>
              </w:rPr>
              <w:t>Size</w:t>
            </w:r>
          </w:p>
        </w:tc>
      </w:tr>
      <w:tr w:rsidR="003B0534" w14:paraId="5CC4FE95" w14:textId="77777777" w:rsidTr="00133285">
        <w:trPr>
          <w:trHeight w:val="397"/>
        </w:trPr>
        <w:tc>
          <w:tcPr>
            <w:tcW w:w="2254" w:type="dxa"/>
          </w:tcPr>
          <w:p w14:paraId="5CF6403D" w14:textId="77777777" w:rsidR="003B0534" w:rsidRDefault="003B0534" w:rsidP="00EE4A65">
            <w:r>
              <w:t>Blazer</w:t>
            </w:r>
          </w:p>
        </w:tc>
        <w:tc>
          <w:tcPr>
            <w:tcW w:w="2254" w:type="dxa"/>
          </w:tcPr>
          <w:p w14:paraId="4452C9C3" w14:textId="77777777" w:rsidR="003B0534" w:rsidRDefault="003B0534" w:rsidP="00EE4A65"/>
        </w:tc>
        <w:tc>
          <w:tcPr>
            <w:tcW w:w="2254" w:type="dxa"/>
          </w:tcPr>
          <w:p w14:paraId="37131223" w14:textId="77777777" w:rsidR="003B0534" w:rsidRDefault="003B0534" w:rsidP="00EE4A65"/>
        </w:tc>
        <w:tc>
          <w:tcPr>
            <w:tcW w:w="2254" w:type="dxa"/>
          </w:tcPr>
          <w:p w14:paraId="71AB8973" w14:textId="77777777" w:rsidR="003B0534" w:rsidRDefault="003B0534" w:rsidP="00EE4A65">
            <w:r>
              <w:t>Chest:</w:t>
            </w:r>
          </w:p>
        </w:tc>
      </w:tr>
      <w:tr w:rsidR="003B0534" w14:paraId="2657B89D" w14:textId="77777777" w:rsidTr="00133285">
        <w:trPr>
          <w:trHeight w:val="397"/>
        </w:trPr>
        <w:tc>
          <w:tcPr>
            <w:tcW w:w="2254" w:type="dxa"/>
          </w:tcPr>
          <w:p w14:paraId="0C677312" w14:textId="77777777" w:rsidR="003B0534" w:rsidRDefault="003B0534" w:rsidP="00EE4A65">
            <w:r>
              <w:t>Tie</w:t>
            </w:r>
          </w:p>
        </w:tc>
        <w:tc>
          <w:tcPr>
            <w:tcW w:w="2254" w:type="dxa"/>
          </w:tcPr>
          <w:p w14:paraId="2667BBE8" w14:textId="77777777" w:rsidR="003B0534" w:rsidRDefault="003B0534" w:rsidP="00EE4A65"/>
        </w:tc>
        <w:tc>
          <w:tcPr>
            <w:tcW w:w="2254" w:type="dxa"/>
          </w:tcPr>
          <w:p w14:paraId="74A07D15" w14:textId="77777777" w:rsidR="003B0534" w:rsidRDefault="003B0534" w:rsidP="00EE4A65"/>
        </w:tc>
        <w:tc>
          <w:tcPr>
            <w:tcW w:w="2254" w:type="dxa"/>
          </w:tcPr>
          <w:p w14:paraId="4BEB8B9C" w14:textId="77777777" w:rsidR="003B0534" w:rsidRDefault="003B0534" w:rsidP="00EE4A65">
            <w:r>
              <w:t>Length:</w:t>
            </w:r>
          </w:p>
        </w:tc>
      </w:tr>
      <w:tr w:rsidR="003B0534" w14:paraId="32EDB955" w14:textId="77777777" w:rsidTr="00133285">
        <w:trPr>
          <w:trHeight w:val="397"/>
        </w:trPr>
        <w:tc>
          <w:tcPr>
            <w:tcW w:w="2254" w:type="dxa"/>
          </w:tcPr>
          <w:p w14:paraId="0E5229D1" w14:textId="77777777" w:rsidR="003B0534" w:rsidRDefault="003B0534" w:rsidP="00EE4A65">
            <w:r>
              <w:t>Skirt</w:t>
            </w:r>
          </w:p>
        </w:tc>
        <w:tc>
          <w:tcPr>
            <w:tcW w:w="2254" w:type="dxa"/>
          </w:tcPr>
          <w:p w14:paraId="023770BB" w14:textId="77777777" w:rsidR="003B0534" w:rsidRDefault="003B0534" w:rsidP="00EE4A65"/>
        </w:tc>
        <w:tc>
          <w:tcPr>
            <w:tcW w:w="2254" w:type="dxa"/>
          </w:tcPr>
          <w:p w14:paraId="23EC5F39" w14:textId="77777777" w:rsidR="003B0534" w:rsidRDefault="003B0534" w:rsidP="00EE4A65"/>
        </w:tc>
        <w:tc>
          <w:tcPr>
            <w:tcW w:w="2254" w:type="dxa"/>
          </w:tcPr>
          <w:p w14:paraId="3E0DCFE7" w14:textId="77777777" w:rsidR="003B0534" w:rsidRDefault="003B0534" w:rsidP="00EE4A65">
            <w:r>
              <w:t>Waist:</w:t>
            </w:r>
          </w:p>
        </w:tc>
      </w:tr>
      <w:tr w:rsidR="003B0534" w14:paraId="5BFF8EC9" w14:textId="77777777" w:rsidTr="00133285">
        <w:trPr>
          <w:trHeight w:val="397"/>
        </w:trPr>
        <w:tc>
          <w:tcPr>
            <w:tcW w:w="2254" w:type="dxa"/>
          </w:tcPr>
          <w:p w14:paraId="64EBBCF5" w14:textId="77777777" w:rsidR="003B0534" w:rsidRDefault="003B0534" w:rsidP="00EE4A65">
            <w:r>
              <w:t>Trousers</w:t>
            </w:r>
          </w:p>
        </w:tc>
        <w:tc>
          <w:tcPr>
            <w:tcW w:w="2254" w:type="dxa"/>
          </w:tcPr>
          <w:p w14:paraId="6276DBE1" w14:textId="77777777" w:rsidR="003B0534" w:rsidRDefault="003B0534" w:rsidP="00EE4A65"/>
        </w:tc>
        <w:tc>
          <w:tcPr>
            <w:tcW w:w="2254" w:type="dxa"/>
          </w:tcPr>
          <w:p w14:paraId="04DE3E41" w14:textId="77777777" w:rsidR="003B0534" w:rsidRDefault="003B0534" w:rsidP="00EE4A65"/>
        </w:tc>
        <w:tc>
          <w:tcPr>
            <w:tcW w:w="2254" w:type="dxa"/>
          </w:tcPr>
          <w:p w14:paraId="5D06EC39" w14:textId="77777777" w:rsidR="003B0534" w:rsidRDefault="003B0534" w:rsidP="00EE4A65">
            <w:r>
              <w:t xml:space="preserve">Waist:       </w:t>
            </w:r>
          </w:p>
          <w:p w14:paraId="6DA131C7" w14:textId="77777777" w:rsidR="003B0534" w:rsidRDefault="003B0534" w:rsidP="00EE4A65">
            <w:r>
              <w:t>Leg:</w:t>
            </w:r>
          </w:p>
        </w:tc>
      </w:tr>
      <w:tr w:rsidR="003B0534" w14:paraId="39E1099C" w14:textId="77777777" w:rsidTr="00133285">
        <w:trPr>
          <w:trHeight w:val="397"/>
        </w:trPr>
        <w:tc>
          <w:tcPr>
            <w:tcW w:w="2254" w:type="dxa"/>
          </w:tcPr>
          <w:p w14:paraId="761599A5" w14:textId="77777777" w:rsidR="003B0534" w:rsidRDefault="003B0534" w:rsidP="00EE4A65">
            <w:r>
              <w:t>Jumper</w:t>
            </w:r>
          </w:p>
        </w:tc>
        <w:tc>
          <w:tcPr>
            <w:tcW w:w="2254" w:type="dxa"/>
          </w:tcPr>
          <w:p w14:paraId="60F9B403" w14:textId="77777777" w:rsidR="003B0534" w:rsidRDefault="003B0534" w:rsidP="00EE4A65"/>
        </w:tc>
        <w:tc>
          <w:tcPr>
            <w:tcW w:w="2254" w:type="dxa"/>
          </w:tcPr>
          <w:p w14:paraId="667BC2D6" w14:textId="77777777" w:rsidR="003B0534" w:rsidRDefault="003B0534" w:rsidP="00EE4A65"/>
        </w:tc>
        <w:tc>
          <w:tcPr>
            <w:tcW w:w="2254" w:type="dxa"/>
          </w:tcPr>
          <w:p w14:paraId="34EE6D3A" w14:textId="77777777" w:rsidR="003B0534" w:rsidRDefault="003B0534" w:rsidP="00EE4A65">
            <w:r>
              <w:t>Chest:</w:t>
            </w:r>
          </w:p>
        </w:tc>
      </w:tr>
      <w:tr w:rsidR="003B0534" w14:paraId="529663C9" w14:textId="77777777" w:rsidTr="00133285">
        <w:trPr>
          <w:trHeight w:val="397"/>
        </w:trPr>
        <w:tc>
          <w:tcPr>
            <w:tcW w:w="2254" w:type="dxa"/>
          </w:tcPr>
          <w:p w14:paraId="093A80B7" w14:textId="77777777" w:rsidR="003B0534" w:rsidRDefault="003B0534" w:rsidP="00EE4A65">
            <w:r>
              <w:t>PE polo shirt</w:t>
            </w:r>
          </w:p>
        </w:tc>
        <w:tc>
          <w:tcPr>
            <w:tcW w:w="2254" w:type="dxa"/>
          </w:tcPr>
          <w:p w14:paraId="5B09FFFB" w14:textId="77777777" w:rsidR="003B0534" w:rsidRDefault="003B0534" w:rsidP="00EE4A65"/>
        </w:tc>
        <w:tc>
          <w:tcPr>
            <w:tcW w:w="2254" w:type="dxa"/>
          </w:tcPr>
          <w:p w14:paraId="29AE1468" w14:textId="77777777" w:rsidR="003B0534" w:rsidRDefault="003B0534" w:rsidP="00EE4A65"/>
        </w:tc>
        <w:tc>
          <w:tcPr>
            <w:tcW w:w="2254" w:type="dxa"/>
          </w:tcPr>
          <w:p w14:paraId="1651938E" w14:textId="77777777" w:rsidR="003B0534" w:rsidRDefault="003B0534" w:rsidP="00EE4A65">
            <w:r>
              <w:t>Chest:</w:t>
            </w:r>
          </w:p>
        </w:tc>
      </w:tr>
      <w:tr w:rsidR="003B0534" w14:paraId="2D5CDF70" w14:textId="77777777" w:rsidTr="00133285">
        <w:trPr>
          <w:trHeight w:val="397"/>
        </w:trPr>
        <w:tc>
          <w:tcPr>
            <w:tcW w:w="2254" w:type="dxa"/>
          </w:tcPr>
          <w:p w14:paraId="6E7EEE82" w14:textId="77777777" w:rsidR="003B0534" w:rsidRDefault="003B0534" w:rsidP="00EE4A65">
            <w:r>
              <w:t>PE rugby shirt</w:t>
            </w:r>
          </w:p>
        </w:tc>
        <w:tc>
          <w:tcPr>
            <w:tcW w:w="2254" w:type="dxa"/>
          </w:tcPr>
          <w:p w14:paraId="4EC4DA93" w14:textId="77777777" w:rsidR="003B0534" w:rsidRDefault="003B0534" w:rsidP="00EE4A65"/>
        </w:tc>
        <w:tc>
          <w:tcPr>
            <w:tcW w:w="2254" w:type="dxa"/>
          </w:tcPr>
          <w:p w14:paraId="7102273F" w14:textId="77777777" w:rsidR="003B0534" w:rsidRDefault="003B0534" w:rsidP="00EE4A65"/>
        </w:tc>
        <w:tc>
          <w:tcPr>
            <w:tcW w:w="2254" w:type="dxa"/>
          </w:tcPr>
          <w:p w14:paraId="7AA880A9" w14:textId="77777777" w:rsidR="003B0534" w:rsidRDefault="003B0534" w:rsidP="00EE4A65">
            <w:r>
              <w:t>Chest:</w:t>
            </w:r>
          </w:p>
        </w:tc>
      </w:tr>
      <w:tr w:rsidR="003B0534" w14:paraId="1F81DD80" w14:textId="77777777" w:rsidTr="00133285">
        <w:trPr>
          <w:trHeight w:val="397"/>
        </w:trPr>
        <w:tc>
          <w:tcPr>
            <w:tcW w:w="2254" w:type="dxa"/>
          </w:tcPr>
          <w:p w14:paraId="5EF491E5" w14:textId="77777777" w:rsidR="003B0534" w:rsidRDefault="003B0534" w:rsidP="00EE4A65">
            <w:r>
              <w:t>PE shorts</w:t>
            </w:r>
          </w:p>
        </w:tc>
        <w:tc>
          <w:tcPr>
            <w:tcW w:w="2254" w:type="dxa"/>
          </w:tcPr>
          <w:p w14:paraId="48C7CF84" w14:textId="77777777" w:rsidR="003B0534" w:rsidRDefault="003B0534" w:rsidP="00EE4A65"/>
        </w:tc>
        <w:tc>
          <w:tcPr>
            <w:tcW w:w="2254" w:type="dxa"/>
          </w:tcPr>
          <w:p w14:paraId="3470DA1D" w14:textId="77777777" w:rsidR="003B0534" w:rsidRDefault="003B0534" w:rsidP="00EE4A65"/>
        </w:tc>
        <w:tc>
          <w:tcPr>
            <w:tcW w:w="2254" w:type="dxa"/>
          </w:tcPr>
          <w:p w14:paraId="686C583C" w14:textId="77777777" w:rsidR="003B0534" w:rsidRDefault="003B0534" w:rsidP="00EE4A65">
            <w:r>
              <w:t>Waist:</w:t>
            </w:r>
          </w:p>
        </w:tc>
      </w:tr>
      <w:tr w:rsidR="003B0534" w14:paraId="0233532A" w14:textId="77777777" w:rsidTr="00EE4A65">
        <w:tc>
          <w:tcPr>
            <w:tcW w:w="2254" w:type="dxa"/>
          </w:tcPr>
          <w:p w14:paraId="541B39F6" w14:textId="77777777" w:rsidR="003B0534" w:rsidRDefault="003B0534" w:rsidP="00EE4A65">
            <w:r>
              <w:t>Other:</w:t>
            </w:r>
          </w:p>
          <w:p w14:paraId="338B70A1" w14:textId="77777777" w:rsidR="003B0534" w:rsidRDefault="003B0534" w:rsidP="00EE4A65"/>
          <w:p w14:paraId="076C974D" w14:textId="77777777" w:rsidR="003B0534" w:rsidRDefault="003B0534" w:rsidP="00EE4A65"/>
          <w:p w14:paraId="6BF50B09" w14:textId="77777777" w:rsidR="003B0534" w:rsidRDefault="003B0534" w:rsidP="00EE4A65"/>
        </w:tc>
        <w:tc>
          <w:tcPr>
            <w:tcW w:w="2254" w:type="dxa"/>
          </w:tcPr>
          <w:p w14:paraId="32B53C9A" w14:textId="77777777" w:rsidR="003B0534" w:rsidRDefault="003B0534" w:rsidP="00EE4A65"/>
          <w:p w14:paraId="6DE29BCF" w14:textId="77777777" w:rsidR="003B0534" w:rsidRDefault="003B0534" w:rsidP="00EE4A65"/>
        </w:tc>
        <w:tc>
          <w:tcPr>
            <w:tcW w:w="2254" w:type="dxa"/>
          </w:tcPr>
          <w:p w14:paraId="2980596C" w14:textId="77777777" w:rsidR="003B0534" w:rsidRDefault="003B0534" w:rsidP="00EE4A65"/>
        </w:tc>
        <w:tc>
          <w:tcPr>
            <w:tcW w:w="2254" w:type="dxa"/>
          </w:tcPr>
          <w:p w14:paraId="3BF35C93" w14:textId="77777777" w:rsidR="003B0534" w:rsidRDefault="003B0534" w:rsidP="00EE4A65"/>
        </w:tc>
      </w:tr>
    </w:tbl>
    <w:p w14:paraId="1872A057" w14:textId="32D08953" w:rsidR="00984AB6" w:rsidRDefault="00984AB6" w:rsidP="00A234D7">
      <w:pPr>
        <w:rPr>
          <w:b/>
          <w:bCs/>
        </w:rPr>
      </w:pPr>
    </w:p>
    <w:p w14:paraId="0530FF69" w14:textId="43C312D8" w:rsidR="00133285" w:rsidRDefault="00133285" w:rsidP="00A234D7">
      <w:pPr>
        <w:rPr>
          <w:b/>
          <w:bCs/>
        </w:rPr>
      </w:pPr>
    </w:p>
    <w:p w14:paraId="2DB6CF0C" w14:textId="5931CC62" w:rsidR="00133285" w:rsidRDefault="00133285" w:rsidP="00A234D7">
      <w:pPr>
        <w:rPr>
          <w:b/>
          <w:bCs/>
        </w:rPr>
      </w:pPr>
    </w:p>
    <w:p w14:paraId="667AC150" w14:textId="0E57019E" w:rsidR="00133285" w:rsidRDefault="00133285" w:rsidP="00A234D7">
      <w:pPr>
        <w:rPr>
          <w:b/>
          <w:bCs/>
        </w:rPr>
      </w:pPr>
    </w:p>
    <w:p w14:paraId="3AE5BEEC" w14:textId="77777777" w:rsidR="00133285" w:rsidRDefault="00133285" w:rsidP="00A234D7">
      <w:pPr>
        <w:rPr>
          <w:b/>
          <w:bCs/>
        </w:rPr>
      </w:pPr>
    </w:p>
    <w:p w14:paraId="66140736" w14:textId="328E4ED2" w:rsidR="00A234D7" w:rsidRPr="00940A33" w:rsidRDefault="00A234D7" w:rsidP="00A234D7">
      <w:pPr>
        <w:rPr>
          <w:b/>
          <w:bCs/>
        </w:rPr>
      </w:pPr>
      <w:r>
        <w:rPr>
          <w:b/>
          <w:bCs/>
        </w:rPr>
        <w:lastRenderedPageBreak/>
        <w:t>For all other applications please provide further details in support of your request below</w:t>
      </w:r>
      <w:r w:rsidRPr="00940A33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CBA" w14:paraId="1006B5BD" w14:textId="77777777" w:rsidTr="00884CBA">
        <w:tc>
          <w:tcPr>
            <w:tcW w:w="9016" w:type="dxa"/>
          </w:tcPr>
          <w:p w14:paraId="22B4278C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4FE60439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28D332F2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0A7971EA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4432C9E4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761AC22C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10CE31EB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118B66B7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3B9AF996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311DA83E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09D171D2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2F4DF3AB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281ED8AF" w14:textId="77777777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  <w:p w14:paraId="38AE412A" w14:textId="32D7D4B9" w:rsidR="00884CBA" w:rsidRDefault="00884CBA">
            <w:pPr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2EF0691" w14:textId="14B46DA2" w:rsidR="00E8667C" w:rsidRDefault="00E8667C">
      <w:pPr>
        <w:rPr>
          <w:b/>
          <w:bCs/>
          <w:iCs/>
          <w:sz w:val="24"/>
          <w:szCs w:val="24"/>
        </w:rPr>
      </w:pPr>
    </w:p>
    <w:p w14:paraId="68DE9F77" w14:textId="14F672F6" w:rsidR="00E333E5" w:rsidRDefault="00E333E5">
      <w:pPr>
        <w:rPr>
          <w:b/>
          <w:bCs/>
          <w:iCs/>
          <w:sz w:val="24"/>
          <w:szCs w:val="24"/>
        </w:rPr>
      </w:pPr>
      <w:r w:rsidRPr="00E333E5">
        <w:rPr>
          <w:b/>
          <w:bCs/>
          <w:iCs/>
          <w:sz w:val="24"/>
          <w:szCs w:val="24"/>
          <w:highlight w:val="yellow"/>
        </w:rPr>
        <w:t>Please attach the required evidence to your application form along with any receipts if you are seeking a reimbursement.</w:t>
      </w:r>
    </w:p>
    <w:p w14:paraId="76DBAE6E" w14:textId="77777777" w:rsidR="00E8667C" w:rsidRDefault="00E8667C" w:rsidP="006207C2">
      <w:pPr>
        <w:rPr>
          <w:b/>
        </w:rPr>
      </w:pPr>
      <w:r w:rsidRPr="008A5F2C">
        <w:rPr>
          <w:b/>
        </w:rPr>
        <w:t>Declaration</w:t>
      </w:r>
    </w:p>
    <w:p w14:paraId="64BFB648" w14:textId="77777777" w:rsidR="00E8667C" w:rsidRDefault="00E8667C" w:rsidP="00E8667C">
      <w:r>
        <w:t>I certify that the information provided here is true. I understand that a false declaration will result in the refusal of this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3776"/>
      </w:tblGrid>
      <w:tr w:rsidR="00E8667C" w14:paraId="3EEA8EB0" w14:textId="77777777" w:rsidTr="006207C2">
        <w:tc>
          <w:tcPr>
            <w:tcW w:w="4673" w:type="dxa"/>
          </w:tcPr>
          <w:p w14:paraId="29C0DFF8" w14:textId="77777777" w:rsidR="00E8667C" w:rsidRDefault="00E8667C" w:rsidP="00EE4A65">
            <w:r>
              <w:t>Parent or Carer’s signature: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75CF193" w14:textId="77777777" w:rsidR="00E8667C" w:rsidRDefault="00E8667C" w:rsidP="00EE4A65"/>
        </w:tc>
        <w:tc>
          <w:tcPr>
            <w:tcW w:w="3776" w:type="dxa"/>
          </w:tcPr>
          <w:p w14:paraId="73AC955A" w14:textId="77777777" w:rsidR="00E8667C" w:rsidRDefault="00E8667C" w:rsidP="00EE4A65">
            <w:r>
              <w:t>Date:</w:t>
            </w:r>
          </w:p>
        </w:tc>
      </w:tr>
      <w:tr w:rsidR="00E8667C" w14:paraId="37C1FCED" w14:textId="77777777" w:rsidTr="006207C2">
        <w:tc>
          <w:tcPr>
            <w:tcW w:w="4673" w:type="dxa"/>
          </w:tcPr>
          <w:p w14:paraId="4770CC7B" w14:textId="77777777" w:rsidR="00E8667C" w:rsidRDefault="00E8667C" w:rsidP="00EE4A65"/>
        </w:tc>
        <w:tc>
          <w:tcPr>
            <w:tcW w:w="567" w:type="dxa"/>
            <w:tcBorders>
              <w:top w:val="nil"/>
              <w:bottom w:val="nil"/>
            </w:tcBorders>
          </w:tcPr>
          <w:p w14:paraId="4D615CA8" w14:textId="77777777" w:rsidR="00E8667C" w:rsidRDefault="00E8667C" w:rsidP="00EE4A65"/>
        </w:tc>
        <w:tc>
          <w:tcPr>
            <w:tcW w:w="3776" w:type="dxa"/>
          </w:tcPr>
          <w:p w14:paraId="2B2C67EF" w14:textId="77777777" w:rsidR="00E8667C" w:rsidRDefault="00E8667C" w:rsidP="00EE4A65"/>
          <w:p w14:paraId="619BF990" w14:textId="77777777" w:rsidR="00E8667C" w:rsidRDefault="00E8667C" w:rsidP="00EE4A65"/>
        </w:tc>
      </w:tr>
    </w:tbl>
    <w:p w14:paraId="2810F45A" w14:textId="77777777" w:rsidR="00E8667C" w:rsidRDefault="00E8667C" w:rsidP="00E8667C"/>
    <w:p w14:paraId="68EF446D" w14:textId="645BCFA7" w:rsidR="00E8667C" w:rsidRDefault="00E8667C" w:rsidP="00E8667C">
      <w:r>
        <w:t>Your application will be processed in due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8667C" w14:paraId="3084D979" w14:textId="77777777" w:rsidTr="00EE4A65">
        <w:tc>
          <w:tcPr>
            <w:tcW w:w="9016" w:type="dxa"/>
            <w:gridSpan w:val="2"/>
          </w:tcPr>
          <w:p w14:paraId="621DE91D" w14:textId="77777777" w:rsidR="00E8667C" w:rsidRPr="008A5F2C" w:rsidRDefault="00E8667C" w:rsidP="00EE4A65">
            <w:pPr>
              <w:jc w:val="center"/>
              <w:rPr>
                <w:b/>
              </w:rPr>
            </w:pPr>
            <w:r w:rsidRPr="008A5F2C">
              <w:rPr>
                <w:b/>
              </w:rPr>
              <w:t>Office use only</w:t>
            </w:r>
          </w:p>
        </w:tc>
      </w:tr>
      <w:tr w:rsidR="00E8667C" w14:paraId="050A3247" w14:textId="77777777" w:rsidTr="006207C2">
        <w:tc>
          <w:tcPr>
            <w:tcW w:w="2972" w:type="dxa"/>
          </w:tcPr>
          <w:p w14:paraId="7397CBEC" w14:textId="77777777" w:rsidR="00E8667C" w:rsidRDefault="00E8667C" w:rsidP="00EE4A65">
            <w:r>
              <w:t>Date Received:</w:t>
            </w:r>
          </w:p>
        </w:tc>
        <w:tc>
          <w:tcPr>
            <w:tcW w:w="6044" w:type="dxa"/>
          </w:tcPr>
          <w:p w14:paraId="21771C31" w14:textId="77777777" w:rsidR="00E8667C" w:rsidRDefault="00E8667C" w:rsidP="00EE4A65"/>
          <w:p w14:paraId="7181363A" w14:textId="77777777" w:rsidR="00E8667C" w:rsidRDefault="00E8667C" w:rsidP="00EE4A65"/>
        </w:tc>
      </w:tr>
      <w:tr w:rsidR="00E8667C" w14:paraId="7A445CC8" w14:textId="77777777" w:rsidTr="006207C2">
        <w:tc>
          <w:tcPr>
            <w:tcW w:w="2972" w:type="dxa"/>
          </w:tcPr>
          <w:p w14:paraId="73379426" w14:textId="77777777" w:rsidR="00E8667C" w:rsidRDefault="00E8667C" w:rsidP="00EE4A65">
            <w:r>
              <w:t>Received by:</w:t>
            </w:r>
          </w:p>
        </w:tc>
        <w:tc>
          <w:tcPr>
            <w:tcW w:w="6044" w:type="dxa"/>
          </w:tcPr>
          <w:p w14:paraId="363B6526" w14:textId="77777777" w:rsidR="00E8667C" w:rsidRDefault="00E8667C" w:rsidP="00EE4A65"/>
          <w:p w14:paraId="1FA439A6" w14:textId="77777777" w:rsidR="00E8667C" w:rsidRDefault="00E8667C" w:rsidP="00EE4A65"/>
        </w:tc>
      </w:tr>
      <w:tr w:rsidR="00E8667C" w14:paraId="00633B65" w14:textId="77777777" w:rsidTr="006207C2">
        <w:tc>
          <w:tcPr>
            <w:tcW w:w="2972" w:type="dxa"/>
          </w:tcPr>
          <w:p w14:paraId="2BA86FCD" w14:textId="77777777" w:rsidR="00E8667C" w:rsidRDefault="00E8667C" w:rsidP="00EE4A65">
            <w:r>
              <w:t>Approved?</w:t>
            </w:r>
          </w:p>
        </w:tc>
        <w:tc>
          <w:tcPr>
            <w:tcW w:w="6044" w:type="dxa"/>
          </w:tcPr>
          <w:p w14:paraId="5FD16D84" w14:textId="21DA4983" w:rsidR="00E8667C" w:rsidRDefault="00E8667C" w:rsidP="00EE4A65">
            <w:r>
              <w:t xml:space="preserve">YES / NO </w:t>
            </w:r>
            <w:r w:rsidR="006207C2">
              <w:t xml:space="preserve">  </w:t>
            </w:r>
            <w:proofErr w:type="gramStart"/>
            <w:r w:rsidR="006207C2">
              <w:t xml:space="preserve">   </w:t>
            </w:r>
            <w:r w:rsidRPr="008A5F2C">
              <w:rPr>
                <w:i/>
              </w:rPr>
              <w:t>(</w:t>
            </w:r>
            <w:proofErr w:type="gramEnd"/>
            <w:r w:rsidRPr="008A5F2C">
              <w:rPr>
                <w:i/>
              </w:rPr>
              <w:t>delete as necessary)</w:t>
            </w:r>
          </w:p>
        </w:tc>
      </w:tr>
      <w:tr w:rsidR="00E8667C" w14:paraId="5C107D6B" w14:textId="77777777" w:rsidTr="006207C2">
        <w:tc>
          <w:tcPr>
            <w:tcW w:w="2972" w:type="dxa"/>
          </w:tcPr>
          <w:p w14:paraId="79EA4E61" w14:textId="77777777" w:rsidR="00E8667C" w:rsidRDefault="00E8667C" w:rsidP="00EE4A65">
            <w:r>
              <w:t>Approval Date:</w:t>
            </w:r>
          </w:p>
        </w:tc>
        <w:tc>
          <w:tcPr>
            <w:tcW w:w="6044" w:type="dxa"/>
          </w:tcPr>
          <w:p w14:paraId="2CCDE464" w14:textId="77777777" w:rsidR="00E8667C" w:rsidRDefault="00E8667C" w:rsidP="00EE4A65"/>
          <w:p w14:paraId="71BF89A5" w14:textId="77777777" w:rsidR="00E8667C" w:rsidRDefault="00E8667C" w:rsidP="00EE4A65"/>
        </w:tc>
      </w:tr>
      <w:tr w:rsidR="00E8667C" w14:paraId="41786ACF" w14:textId="77777777" w:rsidTr="006207C2">
        <w:tc>
          <w:tcPr>
            <w:tcW w:w="2972" w:type="dxa"/>
          </w:tcPr>
          <w:p w14:paraId="7FA86316" w14:textId="77777777" w:rsidR="00E8667C" w:rsidRDefault="00E8667C" w:rsidP="00EE4A65">
            <w:r>
              <w:t>Approved by (name of Headteacher):</w:t>
            </w:r>
          </w:p>
        </w:tc>
        <w:tc>
          <w:tcPr>
            <w:tcW w:w="6044" w:type="dxa"/>
          </w:tcPr>
          <w:p w14:paraId="79EE2E70" w14:textId="77777777" w:rsidR="00E8667C" w:rsidRDefault="00E8667C" w:rsidP="00EE4A65"/>
        </w:tc>
      </w:tr>
      <w:tr w:rsidR="00E8667C" w14:paraId="502C7C26" w14:textId="77777777" w:rsidTr="006207C2">
        <w:tc>
          <w:tcPr>
            <w:tcW w:w="2972" w:type="dxa"/>
          </w:tcPr>
          <w:p w14:paraId="43A6653C" w14:textId="77777777" w:rsidR="00E8667C" w:rsidRDefault="00E8667C" w:rsidP="00EE4A65">
            <w:r>
              <w:t>Headteacher Sign &amp; Date:</w:t>
            </w:r>
          </w:p>
        </w:tc>
        <w:tc>
          <w:tcPr>
            <w:tcW w:w="6044" w:type="dxa"/>
          </w:tcPr>
          <w:p w14:paraId="61868710" w14:textId="77777777" w:rsidR="00E8667C" w:rsidRDefault="00E8667C" w:rsidP="00EE4A65"/>
          <w:p w14:paraId="00F8499B" w14:textId="77777777" w:rsidR="00E8667C" w:rsidRDefault="00E8667C" w:rsidP="00EE4A65"/>
        </w:tc>
      </w:tr>
      <w:tr w:rsidR="00E8667C" w14:paraId="465E7716" w14:textId="77777777" w:rsidTr="006207C2">
        <w:trPr>
          <w:trHeight w:val="577"/>
        </w:trPr>
        <w:tc>
          <w:tcPr>
            <w:tcW w:w="2972" w:type="dxa"/>
          </w:tcPr>
          <w:p w14:paraId="55A3AA87" w14:textId="3E2A84AA" w:rsidR="00E8667C" w:rsidRDefault="00E8667C" w:rsidP="00EE4A65">
            <w:r>
              <w:t xml:space="preserve">Finance </w:t>
            </w:r>
            <w:r w:rsidR="00133285">
              <w:t>Approval</w:t>
            </w:r>
            <w:r>
              <w:t>:</w:t>
            </w:r>
          </w:p>
        </w:tc>
        <w:tc>
          <w:tcPr>
            <w:tcW w:w="6044" w:type="dxa"/>
          </w:tcPr>
          <w:p w14:paraId="02D1D17E" w14:textId="77777777" w:rsidR="00E8667C" w:rsidRDefault="00E8667C" w:rsidP="00EE4A65"/>
        </w:tc>
      </w:tr>
      <w:tr w:rsidR="00E8667C" w14:paraId="64B80766" w14:textId="77777777" w:rsidTr="006207C2">
        <w:tc>
          <w:tcPr>
            <w:tcW w:w="2972" w:type="dxa"/>
          </w:tcPr>
          <w:p w14:paraId="310B5632" w14:textId="77777777" w:rsidR="00E8667C" w:rsidRDefault="00E8667C" w:rsidP="00EE4A65">
            <w:r>
              <w:t>Sign &amp; Date:</w:t>
            </w:r>
          </w:p>
        </w:tc>
        <w:tc>
          <w:tcPr>
            <w:tcW w:w="6044" w:type="dxa"/>
          </w:tcPr>
          <w:p w14:paraId="1AF6866C" w14:textId="77777777" w:rsidR="00E8667C" w:rsidRDefault="00E8667C" w:rsidP="00EE4A65"/>
          <w:p w14:paraId="7E8F90EE" w14:textId="77777777" w:rsidR="00E8667C" w:rsidRDefault="00E8667C" w:rsidP="00EE4A65"/>
        </w:tc>
      </w:tr>
    </w:tbl>
    <w:p w14:paraId="15CB9CAA" w14:textId="77777777" w:rsidR="006207C2" w:rsidRDefault="006207C2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br w:type="page"/>
      </w:r>
    </w:p>
    <w:p w14:paraId="45E1F9AC" w14:textId="71885256" w:rsidR="008F191F" w:rsidRPr="00FC179A" w:rsidRDefault="00775221" w:rsidP="009776B2">
      <w:pPr>
        <w:rPr>
          <w:b/>
          <w:bCs/>
          <w:iCs/>
          <w:sz w:val="24"/>
          <w:szCs w:val="24"/>
        </w:rPr>
      </w:pPr>
      <w:r w:rsidRPr="00FC179A">
        <w:rPr>
          <w:b/>
          <w:bCs/>
          <w:iCs/>
          <w:sz w:val="24"/>
          <w:szCs w:val="24"/>
        </w:rPr>
        <w:lastRenderedPageBreak/>
        <w:t>Decision tree</w:t>
      </w:r>
    </w:p>
    <w:p w14:paraId="35A6C716" w14:textId="1CB8CE85" w:rsidR="00F23BE1" w:rsidRDefault="003962FB"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8D77E02" wp14:editId="0D6EB77F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4743225" cy="8450100"/>
                <wp:effectExtent l="0" t="0" r="19685" b="2730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3225" cy="8450100"/>
                          <a:chOff x="0" y="0"/>
                          <a:chExt cx="4743225" cy="84501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2943225" y="1524000"/>
                            <a:ext cx="1800000" cy="5392575"/>
                            <a:chOff x="0" y="0"/>
                            <a:chExt cx="1800000" cy="5392575"/>
                          </a:xfrm>
                        </wpg:grpSpPr>
                        <wps:wsp>
                          <wps:cNvPr id="3" name="Flowchart: Process 3"/>
                          <wps:cNvSpPr/>
                          <wps:spPr>
                            <a:xfrm>
                              <a:off x="0" y="0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3AFF3F" w14:textId="112F14CB" w:rsidR="00815677" w:rsidRPr="001A02BF" w:rsidRDefault="00815677" w:rsidP="00815677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iCs/>
                                  </w:rPr>
                                  <w:t xml:space="preserve">Support provided from the </w:t>
                                </w:r>
                                <w:proofErr w:type="gramStart"/>
                                <w:r>
                                  <w:rPr>
                                    <w:iCs/>
                                  </w:rPr>
                                  <w:t>schools</w:t>
                                </w:r>
                                <w:proofErr w:type="gramEnd"/>
                                <w:r>
                                  <w:rPr>
                                    <w:iCs/>
                                  </w:rPr>
                                  <w:t xml:space="preserve"> pupil premium allocation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Flowchart: Process 5"/>
                          <wps:cNvSpPr/>
                          <wps:spPr>
                            <a:xfrm>
                              <a:off x="0" y="1543050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2CF91C" w14:textId="53F0E9DD" w:rsidR="00D707F5" w:rsidRPr="001A02BF" w:rsidRDefault="00D707F5" w:rsidP="00D707F5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iCs/>
                                  </w:rPr>
                                  <w:t>Support provided from the 16-19 bursary fund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Flowchart: Process 10"/>
                          <wps:cNvSpPr/>
                          <wps:spPr>
                            <a:xfrm>
                              <a:off x="0" y="3067050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2">
                                <a:shade val="50000"/>
                              </a:schemeClr>
                            </a:lnRef>
                            <a:fillRef idx="1">
                              <a:schemeClr val="accent2"/>
                            </a:fillRef>
                            <a:effectRef idx="0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3514F9" w14:textId="47516158" w:rsidR="006B1B68" w:rsidRPr="001A02BF" w:rsidRDefault="006B1B68" w:rsidP="006B1B68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iCs/>
                                  </w:rPr>
                                  <w:t>Application rejected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Flowchart: Process 11"/>
                          <wps:cNvSpPr/>
                          <wps:spPr>
                            <a:xfrm>
                              <a:off x="0" y="4600575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3A85548" w14:textId="2C6C3E8B" w:rsidR="00011B96" w:rsidRPr="001A02BF" w:rsidRDefault="00C061ED" w:rsidP="00011B96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iCs/>
                                  </w:rPr>
                                  <w:t>Financial support provided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/>
                        <wpg:grpSpPr>
                          <a:xfrm>
                            <a:off x="1762125" y="1619250"/>
                            <a:ext cx="1188000" cy="5168900"/>
                            <a:chOff x="0" y="0"/>
                            <a:chExt cx="1188000" cy="5168900"/>
                          </a:xfrm>
                        </wpg:grpSpPr>
                        <wps:wsp>
                          <wps:cNvPr id="28" name="Straight Arrow Connector 28"/>
                          <wps:cNvCnPr/>
                          <wps:spPr>
                            <a:xfrm rot="16200000">
                              <a:off x="594000" y="4316412"/>
                              <a:ext cx="0" cy="11880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Arrow Connector 27"/>
                          <wps:cNvCnPr/>
                          <wps:spPr>
                            <a:xfrm rot="16200000">
                              <a:off x="594000" y="2782887"/>
                              <a:ext cx="0" cy="11880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Arrow Connector 26"/>
                          <wps:cNvCnPr/>
                          <wps:spPr>
                            <a:xfrm rot="16200000">
                              <a:off x="594000" y="1258887"/>
                              <a:ext cx="0" cy="11880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Arrow Connector 25"/>
                          <wps:cNvCnPr/>
                          <wps:spPr>
                            <a:xfrm rot="16200000">
                              <a:off x="594000" y="-312738"/>
                              <a:ext cx="0" cy="11880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Flowchart: Decision 12"/>
                          <wps:cNvSpPr/>
                          <wps:spPr>
                            <a:xfrm>
                              <a:off x="211412" y="0"/>
                              <a:ext cx="792000" cy="540000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345C54" w14:textId="390BD3A1" w:rsidR="000F00C0" w:rsidRDefault="000F00C0" w:rsidP="000F00C0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Flowchart: Decision 14"/>
                          <wps:cNvSpPr/>
                          <wps:spPr>
                            <a:xfrm>
                              <a:off x="220937" y="1571625"/>
                              <a:ext cx="792000" cy="540000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535E59" w14:textId="77777777" w:rsidR="007E4F68" w:rsidRDefault="007E4F68" w:rsidP="007E4F68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Flowchart: Decision 16"/>
                          <wps:cNvSpPr/>
                          <wps:spPr>
                            <a:xfrm>
                              <a:off x="211412" y="3095625"/>
                              <a:ext cx="791845" cy="539750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DCC12" w14:textId="77777777" w:rsidR="007E4F68" w:rsidRDefault="007E4F68" w:rsidP="007E4F68">
                                <w:pPr>
                                  <w:jc w:val="center"/>
                                </w:pPr>
                                <w: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Flowchart: Decision 18"/>
                          <wps:cNvSpPr/>
                          <wps:spPr>
                            <a:xfrm>
                              <a:off x="211412" y="4629150"/>
                              <a:ext cx="791845" cy="539750"/>
                            </a:xfrm>
                            <a:prstGeom prst="flowChartDecision">
                              <a:avLst/>
                            </a:prstGeom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5FB1FA" w14:textId="3D5D0177" w:rsidR="00FC179A" w:rsidRDefault="00701183" w:rsidP="00FC179A">
                                <w:pPr>
                                  <w:jc w:val="center"/>
                                </w:pPr>
                                <w:r>
                                  <w:t>Yes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" name="Group 30"/>
                        <wpg:cNvGrpSpPr/>
                        <wpg:grpSpPr>
                          <a:xfrm>
                            <a:off x="0" y="0"/>
                            <a:ext cx="1800000" cy="8450100"/>
                            <a:chOff x="0" y="0"/>
                            <a:chExt cx="1800000" cy="8450100"/>
                          </a:xfrm>
                        </wpg:grpSpPr>
                        <wps:wsp>
                          <wps:cNvPr id="1" name="Flowchart: Process 1"/>
                          <wps:cNvSpPr/>
                          <wps:spPr>
                            <a:xfrm>
                              <a:off x="0" y="0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00AFFC" w14:textId="6524C1F5" w:rsidR="001A02BF" w:rsidRPr="001A02BF" w:rsidRDefault="001A02BF" w:rsidP="001A02BF">
                                <w:pPr>
                                  <w:rPr>
                                    <w:iCs/>
                                  </w:rPr>
                                </w:pPr>
                                <w:r w:rsidRPr="001A02BF">
                                  <w:rPr>
                                    <w:iCs/>
                                  </w:rPr>
                                  <w:t>Request for funding received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Flowchart: Process 2"/>
                          <wps:cNvSpPr/>
                          <wps:spPr>
                            <a:xfrm>
                              <a:off x="0" y="1524000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277951" w14:textId="73326F2F" w:rsidR="001A02BF" w:rsidRPr="001A02BF" w:rsidRDefault="001A02BF" w:rsidP="001A02BF">
                                <w:pPr>
                                  <w:rPr>
                                    <w:iCs/>
                                  </w:rPr>
                                </w:pPr>
                                <w:r w:rsidRPr="001A02BF">
                                  <w:rPr>
                                    <w:iCs/>
                                  </w:rPr>
                                  <w:t>Is the</w:t>
                                </w:r>
                                <w:r w:rsidR="00D707F5">
                                  <w:rPr>
                                    <w:iCs/>
                                  </w:rPr>
                                  <w:t xml:space="preserve"> young person</w:t>
                                </w:r>
                                <w:r w:rsidRPr="001A02BF">
                                  <w:rPr>
                                    <w:iCs/>
                                  </w:rPr>
                                  <w:t xml:space="preserve"> </w:t>
                                </w:r>
                                <w:r w:rsidR="009E109A">
                                  <w:rPr>
                                    <w:iCs/>
                                  </w:rPr>
                                  <w:t>eligible for pupil premium funding?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Flowchart: Process 4"/>
                          <wps:cNvSpPr/>
                          <wps:spPr>
                            <a:xfrm>
                              <a:off x="0" y="3057525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7FA1F4" w14:textId="1226F897" w:rsidR="00815677" w:rsidRPr="001A02BF" w:rsidRDefault="00815677" w:rsidP="00815677">
                                <w:pPr>
                                  <w:rPr>
                                    <w:iCs/>
                                  </w:rPr>
                                </w:pPr>
                                <w:r w:rsidRPr="001A02BF">
                                  <w:rPr>
                                    <w:iCs/>
                                  </w:rPr>
                                  <w:t xml:space="preserve">Is </w:t>
                                </w:r>
                                <w:r>
                                  <w:rPr>
                                    <w:iCs/>
                                  </w:rPr>
                                  <w:t xml:space="preserve">the </w:t>
                                </w:r>
                                <w:r w:rsidR="00D707F5">
                                  <w:rPr>
                                    <w:iCs/>
                                  </w:rPr>
                                  <w:t xml:space="preserve">young person eligible for a 16-19 bursary?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Flowchart: Process 6"/>
                          <wps:cNvSpPr/>
                          <wps:spPr>
                            <a:xfrm>
                              <a:off x="0" y="4591050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CD60C91" w14:textId="7D02F3D6" w:rsidR="00C27965" w:rsidRPr="001A02BF" w:rsidRDefault="00C27965" w:rsidP="00C27965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iCs/>
                                  </w:rPr>
                                  <w:t xml:space="preserve">Has evidenced been provided </w:t>
                                </w:r>
                                <w:r w:rsidR="002F225D">
                                  <w:rPr>
                                    <w:iCs/>
                                  </w:rPr>
                                  <w:t xml:space="preserve">that the eligibility criteria </w:t>
                                </w:r>
                                <w:proofErr w:type="gramStart"/>
                                <w:r w:rsidR="002F225D">
                                  <w:rPr>
                                    <w:iCs/>
                                  </w:rPr>
                                  <w:t>has</w:t>
                                </w:r>
                                <w:proofErr w:type="gramEnd"/>
                                <w:r w:rsidR="002F225D">
                                  <w:rPr>
                                    <w:iCs/>
                                  </w:rPr>
                                  <w:t xml:space="preserve"> been met?</w:t>
                                </w:r>
                                <w:r>
                                  <w:rPr>
                                    <w:i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Flowchart: Process 7"/>
                          <wps:cNvSpPr/>
                          <wps:spPr>
                            <a:xfrm>
                              <a:off x="0" y="6124575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1FF241" w14:textId="5F2CA1A1" w:rsidR="007D1882" w:rsidRPr="001A02BF" w:rsidRDefault="007D1882" w:rsidP="007D1882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iCs/>
                                  </w:rPr>
                                  <w:t xml:space="preserve">Is the request for support less than £50?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Flowchart: Process 8"/>
                          <wps:cNvSpPr/>
                          <wps:spPr>
                            <a:xfrm>
                              <a:off x="0" y="7658100"/>
                              <a:ext cx="1800000" cy="792000"/>
                            </a:xfrm>
                            <a:prstGeom prst="flowChartProcess">
                              <a:avLst/>
                            </a:prstGeom>
                          </wps:spPr>
                          <wps:style>
                            <a:lnRef idx="2">
                              <a:schemeClr val="accent4">
                                <a:shade val="50000"/>
                              </a:schemeClr>
                            </a:lnRef>
                            <a:fillRef idx="1">
                              <a:schemeClr val="accent4"/>
                            </a:fillRef>
                            <a:effectRef idx="0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CA05809" w14:textId="20733F94" w:rsidR="007D1882" w:rsidRPr="001A02BF" w:rsidRDefault="007D1882" w:rsidP="007D1882">
                                <w:pPr>
                                  <w:rPr>
                                    <w:iCs/>
                                  </w:rPr>
                                </w:pPr>
                                <w:r>
                                  <w:rPr>
                                    <w:iCs/>
                                  </w:rPr>
                                  <w:t xml:space="preserve">Submit the application </w:t>
                                </w:r>
                                <w:proofErr w:type="gramStart"/>
                                <w:r>
                                  <w:rPr>
                                    <w:iCs/>
                                  </w:rPr>
                                  <w:t xml:space="preserve">to </w:t>
                                </w:r>
                                <w:r w:rsidR="00D91F02">
                                  <w:rPr>
                                    <w:iCs/>
                                  </w:rPr>
                                  <w:t xml:space="preserve"> the</w:t>
                                </w:r>
                                <w:proofErr w:type="gramEnd"/>
                                <w:r w:rsidR="00D91F02">
                                  <w:rPr>
                                    <w:iCs/>
                                  </w:rPr>
                                  <w:t xml:space="preserve"> </w:t>
                                </w:r>
                                <w:r>
                                  <w:rPr>
                                    <w:iCs/>
                                  </w:rPr>
                                  <w:t>Trust to consider</w:t>
                                </w:r>
                                <w:r w:rsidR="00D91F02">
                                  <w:rPr>
                                    <w:iCs/>
                                  </w:rPr>
                                  <w:t xml:space="preserve"> the</w:t>
                                </w:r>
                                <w:r w:rsidR="00D90DEB">
                                  <w:rPr>
                                    <w:iCs/>
                                  </w:rPr>
                                  <w:t xml:space="preserve"> value of support available</w:t>
                                </w:r>
                                <w:r>
                                  <w:rPr>
                                    <w:iCs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oup 29"/>
                          <wpg:cNvGrpSpPr/>
                          <wpg:grpSpPr>
                            <a:xfrm>
                              <a:off x="495300" y="790575"/>
                              <a:ext cx="801525" cy="6873240"/>
                              <a:chOff x="0" y="0"/>
                              <a:chExt cx="801525" cy="6873240"/>
                            </a:xfrm>
                          </wpg:grpSpPr>
                          <wps:wsp>
                            <wps:cNvPr id="24" name="Straight Arrow Connector 24"/>
                            <wps:cNvCnPr/>
                            <wps:spPr>
                              <a:xfrm>
                                <a:off x="400050" y="6124575"/>
                                <a:ext cx="0" cy="748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" name="Straight Arrow Connector 23"/>
                            <wps:cNvCnPr/>
                            <wps:spPr>
                              <a:xfrm>
                                <a:off x="400050" y="4591050"/>
                                <a:ext cx="0" cy="748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" name="Straight Arrow Connector 22"/>
                            <wps:cNvCnPr/>
                            <wps:spPr>
                              <a:xfrm>
                                <a:off x="400050" y="3057525"/>
                                <a:ext cx="0" cy="748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Straight Arrow Connector 21"/>
                            <wps:cNvCnPr/>
                            <wps:spPr>
                              <a:xfrm>
                                <a:off x="400050" y="1514475"/>
                                <a:ext cx="0" cy="7486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Flowchart: Decision 13"/>
                            <wps:cNvSpPr/>
                            <wps:spPr>
                              <a:xfrm>
                                <a:off x="0" y="1600200"/>
                                <a:ext cx="791845" cy="5397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EF299E" w14:textId="773B400B" w:rsidR="00775221" w:rsidRDefault="00775221" w:rsidP="00775221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Flowchart: Decision 15"/>
                            <wps:cNvSpPr/>
                            <wps:spPr>
                              <a:xfrm>
                                <a:off x="9525" y="3133725"/>
                                <a:ext cx="791845" cy="5397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ADB866" w14:textId="77777777" w:rsidR="007E4F68" w:rsidRDefault="007E4F68" w:rsidP="007E4F68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Flowchart: Decision 17"/>
                            <wps:cNvSpPr/>
                            <wps:spPr>
                              <a:xfrm>
                                <a:off x="9525" y="4667250"/>
                                <a:ext cx="792000" cy="54000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A2B6A6" w14:textId="77777777" w:rsidR="007E4F68" w:rsidRDefault="007E4F68" w:rsidP="007E4F68">
                                  <w:pPr>
                                    <w:jc w:val="center"/>
                                  </w:pPr>
                                  <w:r>
                                    <w:t>Yes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Flowchart: Decision 19"/>
                            <wps:cNvSpPr/>
                            <wps:spPr>
                              <a:xfrm>
                                <a:off x="9525" y="6191250"/>
                                <a:ext cx="791845" cy="539750"/>
                              </a:xfrm>
                              <a:prstGeom prst="flowChartDecision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7BB7D6" w14:textId="04B50D2C" w:rsidR="00FC179A" w:rsidRDefault="00701183" w:rsidP="00FC179A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Straight Arrow Connector 20"/>
                            <wps:cNvCnPr/>
                            <wps:spPr>
                              <a:xfrm>
                                <a:off x="400050" y="0"/>
                                <a:ext cx="0" cy="748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D77E02" id="Group 33" o:spid="_x0000_s1026" style="position:absolute;margin-left:0;margin-top:7pt;width:373.5pt;height:665.35pt;z-index:251692032" coordsize="47432,8450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">
                <v:group id="Group 31" o:spid="_x0000_s1027" style="position:absolute;left:29432;top:15240;width:18000;height:53925" coordsize="18000,53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shapetype id="_x0000_t109" coordsize="21600,21600" o:spt="109" path="m,l,21600r21600,l21600,xe">
                    <v:stroke joinstyle="miter"/>
                    <v:path gradientshapeok="t" o:connecttype="rect"/>
                  </v:shapetype>
                  <v:shape id="Flowchart: Process 3" o:spid="_x0000_s1028" type="#_x0000_t109" style="position:absolute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" fillcolor="#ffc000 [3207]" strokecolor="#7f5f00 [1607]" strokeweight="1pt">
                    <v:textbox>
                      <w:txbxContent>
                        <w:p w14:paraId="533AFF3F" w14:textId="112F14CB" w:rsidR="00815677" w:rsidRPr="001A02BF" w:rsidRDefault="00815677" w:rsidP="00815677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 xml:space="preserve">Support provided from the </w:t>
                          </w:r>
                          <w:proofErr w:type="gramStart"/>
                          <w:r>
                            <w:rPr>
                              <w:iCs/>
                            </w:rPr>
                            <w:t>schools</w:t>
                          </w:r>
                          <w:proofErr w:type="gramEnd"/>
                          <w:r>
                            <w:rPr>
                              <w:iCs/>
                            </w:rPr>
                            <w:t xml:space="preserve"> pupil premium allocation</w:t>
                          </w:r>
                        </w:p>
                      </w:txbxContent>
                    </v:textbox>
                  </v:shape>
                  <v:shape id="Flowchart: Process 5" o:spid="_x0000_s1029" type="#_x0000_t109" style="position:absolute;top:15430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" fillcolor="#ffc000 [3207]" strokecolor="#7f5f00 [1607]" strokeweight="1pt">
                    <v:textbox>
                      <w:txbxContent>
                        <w:p w14:paraId="4F2CF91C" w14:textId="53F0E9DD" w:rsidR="00D707F5" w:rsidRPr="001A02BF" w:rsidRDefault="00D707F5" w:rsidP="00D707F5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>Support provided from the 16-19 bursary fund</w:t>
                          </w:r>
                        </w:p>
                      </w:txbxContent>
                    </v:textbox>
                  </v:shape>
                  <v:shape id="Flowchart: Process 10" o:spid="_x0000_s1030" type="#_x0000_t109" style="position:absolute;top:30670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" fillcolor="#ed7d31 [3205]" strokecolor="#823b0b [1605]" strokeweight="1pt">
                    <v:textbox>
                      <w:txbxContent>
                        <w:p w14:paraId="4F3514F9" w14:textId="47516158" w:rsidR="006B1B68" w:rsidRPr="001A02BF" w:rsidRDefault="006B1B68" w:rsidP="006B1B68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>Application rejected</w:t>
                          </w:r>
                        </w:p>
                      </w:txbxContent>
                    </v:textbox>
                  </v:shape>
                  <v:shape id="Flowchart: Process 11" o:spid="_x0000_s1031" type="#_x0000_t109" style="position:absolute;top:46005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" fillcolor="#ffc000 [3207]" strokecolor="#7f5f00 [1607]" strokeweight="1pt">
                    <v:textbox>
                      <w:txbxContent>
                        <w:p w14:paraId="33A85548" w14:textId="2C6C3E8B" w:rsidR="00011B96" w:rsidRPr="001A02BF" w:rsidRDefault="00C061ED" w:rsidP="00011B96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>Financial support provided</w:t>
                          </w:r>
                        </w:p>
                      </w:txbxContent>
                    </v:textbox>
                  </v:shape>
                </v:group>
                <v:group id="Group 32" o:spid="_x0000_s1032" style="position:absolute;left:17621;top:16192;width:11880;height:51689" coordsize="11880,516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8" o:spid="_x0000_s1033" type="#_x0000_t32" style="position:absolute;left:5940;top:43164;width:0;height:11880;rotation:-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" strokecolor="black [3200]" strokeweight=".5pt">
                    <v:stroke endarrow="block" joinstyle="miter"/>
                  </v:shape>
                  <v:shape id="Straight Arrow Connector 27" o:spid="_x0000_s1034" type="#_x0000_t32" style="position:absolute;left:5940;top:27828;width:0;height:11880;rotation:-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" strokecolor="black [3200]" strokeweight=".5pt">
                    <v:stroke endarrow="block" joinstyle="miter"/>
                  </v:shape>
                  <v:shape id="Straight Arrow Connector 26" o:spid="_x0000_s1035" type="#_x0000_t32" style="position:absolute;left:5940;top:12588;width:0;height:11880;rotation:-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" strokecolor="black [3200]" strokeweight=".5pt">
                    <v:stroke endarrow="block" joinstyle="miter"/>
                  </v:shape>
                  <v:shape id="Straight Arrow Connector 25" o:spid="_x0000_s1036" type="#_x0000_t32" style="position:absolute;left:5940;top:-3128;width:0;height:11880;rotation:-9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" strokecolor="black [3200]" strokeweight=".5pt">
                    <v:stroke endarrow="block" joinstyle="miter"/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Flowchart: Decision 12" o:spid="_x0000_s1037" type="#_x0000_t110" style="position:absolute;left:2114;width:792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" fillcolor="white [3201]" strokecolor="#4472c4 [3204]" strokeweight="1pt">
                    <v:textbox>
                      <w:txbxContent>
                        <w:p w14:paraId="38345C54" w14:textId="390BD3A1" w:rsidR="000F00C0" w:rsidRDefault="000F00C0" w:rsidP="000F00C0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Flowchart: Decision 14" o:spid="_x0000_s1038" type="#_x0000_t110" style="position:absolute;left:2209;top:15716;width:792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" fillcolor="white [3201]" strokecolor="#4472c4 [3204]" strokeweight="1pt">
                    <v:textbox>
                      <w:txbxContent>
                        <w:p w14:paraId="77535E59" w14:textId="77777777" w:rsidR="007E4F68" w:rsidRDefault="007E4F68" w:rsidP="007E4F68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  <v:shape id="Flowchart: Decision 16" o:spid="_x0000_s1039" type="#_x0000_t110" style="position:absolute;left:2114;top:30956;width:7918;height:53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" fillcolor="white [3201]" strokecolor="#4472c4 [3204]" strokeweight="1pt">
                    <v:textbox>
                      <w:txbxContent>
                        <w:p w14:paraId="30DDCC12" w14:textId="77777777" w:rsidR="007E4F68" w:rsidRDefault="007E4F68" w:rsidP="007E4F68">
                          <w:pPr>
                            <w:jc w:val="center"/>
                          </w:pPr>
                          <w:r>
                            <w:t>No</w:t>
                          </w:r>
                        </w:p>
                      </w:txbxContent>
                    </v:textbox>
                  </v:shape>
                  <v:shape id="Flowchart: Decision 18" o:spid="_x0000_s1040" type="#_x0000_t110" style="position:absolute;left:2114;top:46291;width:7918;height:53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" fillcolor="white [3201]" strokecolor="#4472c4 [3204]" strokeweight="1pt">
                    <v:textbox>
                      <w:txbxContent>
                        <w:p w14:paraId="2F5FB1FA" w14:textId="3D5D0177" w:rsidR="00FC179A" w:rsidRDefault="00701183" w:rsidP="00FC179A">
                          <w:pPr>
                            <w:jc w:val="center"/>
                          </w:pPr>
                          <w:r>
                            <w:t>Yes</w:t>
                          </w:r>
                        </w:p>
                      </w:txbxContent>
                    </v:textbox>
                  </v:shape>
                </v:group>
                <v:group id="Group 30" o:spid="_x0000_s1041" style="position:absolute;width:18000;height:84501" coordsize="18000,845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lowchart: Process 1" o:spid="_x0000_s1042" type="#_x0000_t109" style="position:absolute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" fillcolor="#4472c4 [3204]" strokecolor="#1f3763 [1604]" strokeweight="1pt">
                    <v:textbox>
                      <w:txbxContent>
                        <w:p w14:paraId="2900AFFC" w14:textId="6524C1F5" w:rsidR="001A02BF" w:rsidRPr="001A02BF" w:rsidRDefault="001A02BF" w:rsidP="001A02BF">
                          <w:pPr>
                            <w:rPr>
                              <w:iCs/>
                            </w:rPr>
                          </w:pPr>
                          <w:r w:rsidRPr="001A02BF">
                            <w:rPr>
                              <w:iCs/>
                            </w:rPr>
                            <w:t>Request for funding received</w:t>
                          </w:r>
                        </w:p>
                      </w:txbxContent>
                    </v:textbox>
                  </v:shape>
                  <v:shape id="Flowchart: Process 2" o:spid="_x0000_s1043" type="#_x0000_t109" style="position:absolute;top:15240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" fillcolor="#4472c4 [3204]" strokecolor="#1f3763 [1604]" strokeweight="1pt">
                    <v:textbox>
                      <w:txbxContent>
                        <w:p w14:paraId="60277951" w14:textId="73326F2F" w:rsidR="001A02BF" w:rsidRPr="001A02BF" w:rsidRDefault="001A02BF" w:rsidP="001A02BF">
                          <w:pPr>
                            <w:rPr>
                              <w:iCs/>
                            </w:rPr>
                          </w:pPr>
                          <w:r w:rsidRPr="001A02BF">
                            <w:rPr>
                              <w:iCs/>
                            </w:rPr>
                            <w:t>Is the</w:t>
                          </w:r>
                          <w:r w:rsidR="00D707F5">
                            <w:rPr>
                              <w:iCs/>
                            </w:rPr>
                            <w:t xml:space="preserve"> young person</w:t>
                          </w:r>
                          <w:r w:rsidRPr="001A02BF">
                            <w:rPr>
                              <w:iCs/>
                            </w:rPr>
                            <w:t xml:space="preserve"> </w:t>
                          </w:r>
                          <w:r w:rsidR="009E109A">
                            <w:rPr>
                              <w:iCs/>
                            </w:rPr>
                            <w:t>eligible for pupil premium funding?</w:t>
                          </w:r>
                        </w:p>
                      </w:txbxContent>
                    </v:textbox>
                  </v:shape>
                  <v:shape id="Flowchart: Process 4" o:spid="_x0000_s1044" type="#_x0000_t109" style="position:absolute;top:30575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" fillcolor="#4472c4 [3204]" strokecolor="#1f3763 [1604]" strokeweight="1pt">
                    <v:textbox>
                      <w:txbxContent>
                        <w:p w14:paraId="317FA1F4" w14:textId="1226F897" w:rsidR="00815677" w:rsidRPr="001A02BF" w:rsidRDefault="00815677" w:rsidP="00815677">
                          <w:pPr>
                            <w:rPr>
                              <w:iCs/>
                            </w:rPr>
                          </w:pPr>
                          <w:r w:rsidRPr="001A02BF">
                            <w:rPr>
                              <w:iCs/>
                            </w:rPr>
                            <w:t xml:space="preserve">Is </w:t>
                          </w:r>
                          <w:r>
                            <w:rPr>
                              <w:iCs/>
                            </w:rPr>
                            <w:t xml:space="preserve">the </w:t>
                          </w:r>
                          <w:r w:rsidR="00D707F5">
                            <w:rPr>
                              <w:iCs/>
                            </w:rPr>
                            <w:t xml:space="preserve">young person eligible for a 16-19 bursary? </w:t>
                          </w:r>
                        </w:p>
                      </w:txbxContent>
                    </v:textbox>
                  </v:shape>
                  <v:shape id="Flowchart: Process 6" o:spid="_x0000_s1045" type="#_x0000_t109" style="position:absolute;top:45910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" fillcolor="#4472c4 [3204]" strokecolor="#1f3763 [1604]" strokeweight="1pt">
                    <v:textbox>
                      <w:txbxContent>
                        <w:p w14:paraId="0CD60C91" w14:textId="7D02F3D6" w:rsidR="00C27965" w:rsidRPr="001A02BF" w:rsidRDefault="00C27965" w:rsidP="00C27965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 xml:space="preserve">Has evidenced been provided </w:t>
                          </w:r>
                          <w:r w:rsidR="002F225D">
                            <w:rPr>
                              <w:iCs/>
                            </w:rPr>
                            <w:t xml:space="preserve">that the eligibility criteria </w:t>
                          </w:r>
                          <w:proofErr w:type="gramStart"/>
                          <w:r w:rsidR="002F225D">
                            <w:rPr>
                              <w:iCs/>
                            </w:rPr>
                            <w:t>has</w:t>
                          </w:r>
                          <w:proofErr w:type="gramEnd"/>
                          <w:r w:rsidR="002F225D">
                            <w:rPr>
                              <w:iCs/>
                            </w:rPr>
                            <w:t xml:space="preserve"> been met?</w:t>
                          </w:r>
                          <w:r>
                            <w:rPr>
                              <w:i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Flowchart: Process 7" o:spid="_x0000_s1046" type="#_x0000_t109" style="position:absolute;top:61245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" fillcolor="#4472c4 [3204]" strokecolor="#1f3763 [1604]" strokeweight="1pt">
                    <v:textbox>
                      <w:txbxContent>
                        <w:p w14:paraId="181FF241" w14:textId="5F2CA1A1" w:rsidR="007D1882" w:rsidRPr="001A02BF" w:rsidRDefault="007D1882" w:rsidP="007D1882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 xml:space="preserve">Is the request for support less than £50? </w:t>
                          </w:r>
                        </w:p>
                      </w:txbxContent>
                    </v:textbox>
                  </v:shape>
                  <v:shape id="Flowchart: Process 8" o:spid="_x0000_s1047" type="#_x0000_t109" style="position:absolute;top:76581;width:18000;height:7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" fillcolor="#ffc000 [3207]" strokecolor="#7f5f00 [1607]" strokeweight="1pt">
                    <v:textbox>
                      <w:txbxContent>
                        <w:p w14:paraId="1CA05809" w14:textId="20733F94" w:rsidR="007D1882" w:rsidRPr="001A02BF" w:rsidRDefault="007D1882" w:rsidP="007D1882">
                          <w:pPr>
                            <w:rPr>
                              <w:iCs/>
                            </w:rPr>
                          </w:pPr>
                          <w:r>
                            <w:rPr>
                              <w:iCs/>
                            </w:rPr>
                            <w:t xml:space="preserve">Submit the application </w:t>
                          </w:r>
                          <w:proofErr w:type="gramStart"/>
                          <w:r>
                            <w:rPr>
                              <w:iCs/>
                            </w:rPr>
                            <w:t xml:space="preserve">to </w:t>
                          </w:r>
                          <w:r w:rsidR="00D91F02">
                            <w:rPr>
                              <w:iCs/>
                            </w:rPr>
                            <w:t xml:space="preserve"> the</w:t>
                          </w:r>
                          <w:proofErr w:type="gramEnd"/>
                          <w:r w:rsidR="00D91F02">
                            <w:rPr>
                              <w:iCs/>
                            </w:rPr>
                            <w:t xml:space="preserve"> </w:t>
                          </w:r>
                          <w:r>
                            <w:rPr>
                              <w:iCs/>
                            </w:rPr>
                            <w:t>Trust to consider</w:t>
                          </w:r>
                          <w:r w:rsidR="00D91F02">
                            <w:rPr>
                              <w:iCs/>
                            </w:rPr>
                            <w:t xml:space="preserve"> the</w:t>
                          </w:r>
                          <w:r w:rsidR="00D90DEB">
                            <w:rPr>
                              <w:iCs/>
                            </w:rPr>
                            <w:t xml:space="preserve"> value of support available</w:t>
                          </w:r>
                          <w:r>
                            <w:rPr>
                              <w:iCs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group id="Group 29" o:spid="_x0000_s1048" style="position:absolute;left:4953;top:7905;width:8015;height:68733" coordsize="8015,6873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">
                    <v:shape id="Straight Arrow Connector 24" o:spid="_x0000_s1049" type="#_x0000_t32" style="position:absolute;left:4000;top:61245;width:0;height:74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" strokecolor="black [3200]" strokeweight=".5pt">
                      <v:stroke endarrow="block" joinstyle="miter"/>
                    </v:shape>
                    <v:shape id="Straight Arrow Connector 23" o:spid="_x0000_s1050" type="#_x0000_t32" style="position:absolute;left:4000;top:45910;width:0;height:74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" strokecolor="black [3200]" strokeweight=".5pt">
                      <v:stroke endarrow="block" joinstyle="miter"/>
                    </v:shape>
                    <v:shape id="Straight Arrow Connector 22" o:spid="_x0000_s1051" type="#_x0000_t32" style="position:absolute;left:4000;top:30575;width:0;height:7486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" strokecolor="black [3200]" strokeweight=".5pt">
                      <v:stroke endarrow="block" joinstyle="miter"/>
                    </v:shape>
                    <v:shape id="Straight Arrow Connector 21" o:spid="_x0000_s1052" type="#_x0000_t32" style="position:absolute;left:4000;top:15144;width:0;height:7487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" strokecolor="black [3200]" strokeweight=".5pt">
                      <v:stroke endarrow="block" joinstyle="miter"/>
                    </v:shape>
                    <v:shape id="Flowchart: Decision 13" o:spid="_x0000_s1053" type="#_x0000_t110" style="position:absolute;top:16002;width:7918;height:53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" fillcolor="white [3201]" strokecolor="#4472c4 [3204]" strokeweight="1pt">
                      <v:textbox>
                        <w:txbxContent>
                          <w:p w14:paraId="3CEF299E" w14:textId="773B400B" w:rsidR="00775221" w:rsidRDefault="00775221" w:rsidP="00775221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  <v:shape id="Flowchart: Decision 15" o:spid="_x0000_s1054" type="#_x0000_t110" style="position:absolute;left:95;top:31337;width:7918;height:539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" fillcolor="white [3201]" strokecolor="#4472c4 [3204]" strokeweight="1pt">
                      <v:textbox>
                        <w:txbxContent>
                          <w:p w14:paraId="39ADB866" w14:textId="77777777" w:rsidR="007E4F68" w:rsidRDefault="007E4F68" w:rsidP="007E4F68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  <v:shape id="Flowchart: Decision 17" o:spid="_x0000_s1055" type="#_x0000_t110" style="position:absolute;left:95;top:46672;width:7920;height:540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" fillcolor="white [3201]" strokecolor="#4472c4 [3204]" strokeweight="1pt">
                      <v:textbox>
                        <w:txbxContent>
                          <w:p w14:paraId="41A2B6A6" w14:textId="77777777" w:rsidR="007E4F68" w:rsidRDefault="007E4F68" w:rsidP="007E4F68">
                            <w:pPr>
                              <w:jc w:val="center"/>
                            </w:pPr>
                            <w:r>
                              <w:t>Yes</w:t>
                            </w:r>
                          </w:p>
                        </w:txbxContent>
                      </v:textbox>
                    </v:shape>
                    <v:shape id="Flowchart: Decision 19" o:spid="_x0000_s1056" type="#_x0000_t110" style="position:absolute;left:95;top:61912;width:7918;height:53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" fillcolor="white [3201]" strokecolor="#4472c4 [3204]" strokeweight="1pt">
                      <v:textbox>
                        <w:txbxContent>
                          <w:p w14:paraId="577BB7D6" w14:textId="04B50D2C" w:rsidR="00FC179A" w:rsidRDefault="00701183" w:rsidP="00FC179A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shape>
                    <v:shape id="Straight Arrow Connector 20" o:spid="_x0000_s1057" type="#_x0000_t32" style="position:absolute;left:4000;width:0;height:7488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" strokecolor="black [3200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sectPr w:rsidR="00F23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A9DD" w14:textId="77777777" w:rsidR="00940ABE" w:rsidRDefault="00940ABE" w:rsidP="009776B2">
      <w:pPr>
        <w:spacing w:after="0" w:line="240" w:lineRule="auto"/>
      </w:pPr>
      <w:r>
        <w:separator/>
      </w:r>
    </w:p>
  </w:endnote>
  <w:endnote w:type="continuationSeparator" w:id="0">
    <w:p w14:paraId="7BBC23E9" w14:textId="77777777" w:rsidR="00940ABE" w:rsidRDefault="00940ABE" w:rsidP="0097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7410" w14:textId="77777777" w:rsidR="00940ABE" w:rsidRDefault="00940ABE" w:rsidP="009776B2">
      <w:pPr>
        <w:spacing w:after="0" w:line="240" w:lineRule="auto"/>
      </w:pPr>
      <w:r>
        <w:separator/>
      </w:r>
    </w:p>
  </w:footnote>
  <w:footnote w:type="continuationSeparator" w:id="0">
    <w:p w14:paraId="0AEE0B68" w14:textId="77777777" w:rsidR="00940ABE" w:rsidRDefault="00940ABE" w:rsidP="0097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43EA"/>
    <w:multiLevelType w:val="hybridMultilevel"/>
    <w:tmpl w:val="83C6E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3669"/>
    <w:multiLevelType w:val="hybridMultilevel"/>
    <w:tmpl w:val="83C6E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43B5"/>
    <w:multiLevelType w:val="hybridMultilevel"/>
    <w:tmpl w:val="83C6E7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56A18"/>
    <w:multiLevelType w:val="hybridMultilevel"/>
    <w:tmpl w:val="BDFE6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99F"/>
    <w:multiLevelType w:val="hybridMultilevel"/>
    <w:tmpl w:val="83C6E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2FA0"/>
    <w:multiLevelType w:val="hybridMultilevel"/>
    <w:tmpl w:val="90A21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63ABD"/>
    <w:multiLevelType w:val="hybridMultilevel"/>
    <w:tmpl w:val="25D00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3796"/>
    <w:multiLevelType w:val="hybridMultilevel"/>
    <w:tmpl w:val="885A4F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D295E"/>
    <w:multiLevelType w:val="hybridMultilevel"/>
    <w:tmpl w:val="83C6E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30B6F"/>
    <w:multiLevelType w:val="hybridMultilevel"/>
    <w:tmpl w:val="83C6E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F34C0"/>
    <w:multiLevelType w:val="hybridMultilevel"/>
    <w:tmpl w:val="83C6E7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E460C7"/>
    <w:multiLevelType w:val="hybridMultilevel"/>
    <w:tmpl w:val="D9F42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471779">
    <w:abstractNumId w:val="2"/>
  </w:num>
  <w:num w:numId="2" w16cid:durableId="1855144019">
    <w:abstractNumId w:val="3"/>
  </w:num>
  <w:num w:numId="3" w16cid:durableId="1822040009">
    <w:abstractNumId w:val="7"/>
  </w:num>
  <w:num w:numId="4" w16cid:durableId="580138005">
    <w:abstractNumId w:val="5"/>
  </w:num>
  <w:num w:numId="5" w16cid:durableId="1470593020">
    <w:abstractNumId w:val="6"/>
  </w:num>
  <w:num w:numId="6" w16cid:durableId="1512833796">
    <w:abstractNumId w:val="11"/>
  </w:num>
  <w:num w:numId="7" w16cid:durableId="1514494326">
    <w:abstractNumId w:val="10"/>
  </w:num>
  <w:num w:numId="8" w16cid:durableId="1162309690">
    <w:abstractNumId w:val="9"/>
  </w:num>
  <w:num w:numId="9" w16cid:durableId="870995512">
    <w:abstractNumId w:val="8"/>
  </w:num>
  <w:num w:numId="10" w16cid:durableId="644748891">
    <w:abstractNumId w:val="1"/>
  </w:num>
  <w:num w:numId="11" w16cid:durableId="446391593">
    <w:abstractNumId w:val="4"/>
  </w:num>
  <w:num w:numId="12" w16cid:durableId="77682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2"/>
    <w:rsid w:val="00011B96"/>
    <w:rsid w:val="000200A1"/>
    <w:rsid w:val="00086A95"/>
    <w:rsid w:val="000F00C0"/>
    <w:rsid w:val="000F7175"/>
    <w:rsid w:val="00100411"/>
    <w:rsid w:val="001067FA"/>
    <w:rsid w:val="00126235"/>
    <w:rsid w:val="00133285"/>
    <w:rsid w:val="0015360E"/>
    <w:rsid w:val="00176B94"/>
    <w:rsid w:val="001A02BF"/>
    <w:rsid w:val="001A19D9"/>
    <w:rsid w:val="002161B9"/>
    <w:rsid w:val="0022372F"/>
    <w:rsid w:val="002476E4"/>
    <w:rsid w:val="002478BE"/>
    <w:rsid w:val="0027502B"/>
    <w:rsid w:val="00286946"/>
    <w:rsid w:val="0029716A"/>
    <w:rsid w:val="002D21E3"/>
    <w:rsid w:val="002D6190"/>
    <w:rsid w:val="002F225D"/>
    <w:rsid w:val="00322C2E"/>
    <w:rsid w:val="00357FB6"/>
    <w:rsid w:val="00364CD4"/>
    <w:rsid w:val="00372599"/>
    <w:rsid w:val="003833CA"/>
    <w:rsid w:val="0039464D"/>
    <w:rsid w:val="003962FB"/>
    <w:rsid w:val="003B0534"/>
    <w:rsid w:val="003C106C"/>
    <w:rsid w:val="003D5D28"/>
    <w:rsid w:val="004503C1"/>
    <w:rsid w:val="00462AE5"/>
    <w:rsid w:val="00464E51"/>
    <w:rsid w:val="00465943"/>
    <w:rsid w:val="004A5C19"/>
    <w:rsid w:val="004A6E3C"/>
    <w:rsid w:val="004E6609"/>
    <w:rsid w:val="00500E86"/>
    <w:rsid w:val="005061E5"/>
    <w:rsid w:val="00511B84"/>
    <w:rsid w:val="005135F9"/>
    <w:rsid w:val="00515A22"/>
    <w:rsid w:val="00525CE2"/>
    <w:rsid w:val="005952E0"/>
    <w:rsid w:val="005B5C14"/>
    <w:rsid w:val="005C62AB"/>
    <w:rsid w:val="005C7259"/>
    <w:rsid w:val="005F15AB"/>
    <w:rsid w:val="006045DC"/>
    <w:rsid w:val="006207C2"/>
    <w:rsid w:val="00655192"/>
    <w:rsid w:val="006560DE"/>
    <w:rsid w:val="00664F05"/>
    <w:rsid w:val="00684775"/>
    <w:rsid w:val="0069357E"/>
    <w:rsid w:val="006A0F00"/>
    <w:rsid w:val="006B1B68"/>
    <w:rsid w:val="006B4E8C"/>
    <w:rsid w:val="006E3EC4"/>
    <w:rsid w:val="006E7C61"/>
    <w:rsid w:val="00701183"/>
    <w:rsid w:val="0073157D"/>
    <w:rsid w:val="0073350A"/>
    <w:rsid w:val="00734AA7"/>
    <w:rsid w:val="00775221"/>
    <w:rsid w:val="007752A4"/>
    <w:rsid w:val="00777E9C"/>
    <w:rsid w:val="007908B1"/>
    <w:rsid w:val="007B023D"/>
    <w:rsid w:val="007D1882"/>
    <w:rsid w:val="007D544F"/>
    <w:rsid w:val="007E4F68"/>
    <w:rsid w:val="007E672B"/>
    <w:rsid w:val="00801E56"/>
    <w:rsid w:val="00815677"/>
    <w:rsid w:val="00850F0B"/>
    <w:rsid w:val="0086597A"/>
    <w:rsid w:val="00874A4E"/>
    <w:rsid w:val="00884CBA"/>
    <w:rsid w:val="008B3A49"/>
    <w:rsid w:val="008F191F"/>
    <w:rsid w:val="00926D59"/>
    <w:rsid w:val="00940A33"/>
    <w:rsid w:val="00940ABE"/>
    <w:rsid w:val="009776B2"/>
    <w:rsid w:val="00984AB6"/>
    <w:rsid w:val="009906A7"/>
    <w:rsid w:val="009C02F4"/>
    <w:rsid w:val="009E109A"/>
    <w:rsid w:val="009E7460"/>
    <w:rsid w:val="00A234D7"/>
    <w:rsid w:val="00A32895"/>
    <w:rsid w:val="00A32915"/>
    <w:rsid w:val="00A50684"/>
    <w:rsid w:val="00A7123C"/>
    <w:rsid w:val="00A97EA0"/>
    <w:rsid w:val="00AB7537"/>
    <w:rsid w:val="00AD3ADD"/>
    <w:rsid w:val="00AD60BF"/>
    <w:rsid w:val="00AF2560"/>
    <w:rsid w:val="00B6735E"/>
    <w:rsid w:val="00B975A3"/>
    <w:rsid w:val="00BB0401"/>
    <w:rsid w:val="00BD3A9D"/>
    <w:rsid w:val="00BD711E"/>
    <w:rsid w:val="00C02AA0"/>
    <w:rsid w:val="00C061ED"/>
    <w:rsid w:val="00C2767D"/>
    <w:rsid w:val="00C27965"/>
    <w:rsid w:val="00C610FD"/>
    <w:rsid w:val="00C61DB0"/>
    <w:rsid w:val="00C707EB"/>
    <w:rsid w:val="00C74E6B"/>
    <w:rsid w:val="00C7530A"/>
    <w:rsid w:val="00C8418E"/>
    <w:rsid w:val="00CD3C75"/>
    <w:rsid w:val="00CF2C05"/>
    <w:rsid w:val="00D0571B"/>
    <w:rsid w:val="00D133CB"/>
    <w:rsid w:val="00D17188"/>
    <w:rsid w:val="00D2054E"/>
    <w:rsid w:val="00D30820"/>
    <w:rsid w:val="00D356CA"/>
    <w:rsid w:val="00D42962"/>
    <w:rsid w:val="00D57CD5"/>
    <w:rsid w:val="00D62012"/>
    <w:rsid w:val="00D707F5"/>
    <w:rsid w:val="00D90DEB"/>
    <w:rsid w:val="00D91F02"/>
    <w:rsid w:val="00DB0400"/>
    <w:rsid w:val="00DB72E5"/>
    <w:rsid w:val="00E32BA8"/>
    <w:rsid w:val="00E333E5"/>
    <w:rsid w:val="00E43124"/>
    <w:rsid w:val="00E626EB"/>
    <w:rsid w:val="00E74050"/>
    <w:rsid w:val="00E8667C"/>
    <w:rsid w:val="00EE0154"/>
    <w:rsid w:val="00EE0909"/>
    <w:rsid w:val="00EF6BA6"/>
    <w:rsid w:val="00F108DC"/>
    <w:rsid w:val="00F23BE1"/>
    <w:rsid w:val="00F74396"/>
    <w:rsid w:val="00F87406"/>
    <w:rsid w:val="00F932FF"/>
    <w:rsid w:val="00F941B7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B11D7"/>
  <w15:chartTrackingRefBased/>
  <w15:docId w15:val="{552A677E-9C04-4C1A-A604-954E3184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B2"/>
    <w:pPr>
      <w:ind w:left="720"/>
      <w:contextualSpacing/>
    </w:pPr>
  </w:style>
  <w:style w:type="table" w:styleId="TableGrid">
    <w:name w:val="Table Grid"/>
    <w:basedOn w:val="TableNormal"/>
    <w:uiPriority w:val="39"/>
    <w:rsid w:val="00126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Moore</dc:creator>
  <cp:keywords/>
  <dc:description/>
  <cp:lastModifiedBy>V Scarff</cp:lastModifiedBy>
  <cp:revision>2</cp:revision>
  <dcterms:created xsi:type="dcterms:W3CDTF">2022-09-14T11:26:00Z</dcterms:created>
  <dcterms:modified xsi:type="dcterms:W3CDTF">2022-09-14T11:26:00Z</dcterms:modified>
</cp:coreProperties>
</file>