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4622" w14:textId="77777777" w:rsidR="00334C11" w:rsidRDefault="00334C11" w:rsidP="00022D71">
      <w:pPr>
        <w:rPr>
          <w:rFonts w:ascii="Arial" w:hAnsi="Arial" w:cs="Arial"/>
          <w:b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39A521CF" wp14:editId="66AC3D0C">
            <wp:extent cx="1352550" cy="8001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88E9" w14:textId="6B4ABA26" w:rsidR="3B67A605" w:rsidRDefault="3B67A605" w:rsidP="3B67A605">
      <w:pPr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25526470" w14:textId="54803FE2" w:rsidR="003F40B3" w:rsidRPr="00022D71" w:rsidRDefault="0002487F" w:rsidP="67414035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67414035">
        <w:rPr>
          <w:rFonts w:ascii="Arial" w:hAnsi="Arial" w:cs="Arial"/>
          <w:b/>
          <w:bCs/>
          <w:color w:val="002060"/>
          <w:sz w:val="32"/>
          <w:szCs w:val="32"/>
        </w:rPr>
        <w:t>Privacy Notice:</w:t>
      </w:r>
      <w:r w:rsidR="00334C11" w:rsidRPr="67414035">
        <w:rPr>
          <w:rFonts w:ascii="Arial" w:hAnsi="Arial" w:cs="Arial"/>
          <w:b/>
          <w:bCs/>
          <w:color w:val="002060"/>
          <w:sz w:val="32"/>
          <w:szCs w:val="32"/>
        </w:rPr>
        <w:t xml:space="preserve"> Teaching Internship</w:t>
      </w:r>
      <w:r w:rsidR="5D020A3F" w:rsidRPr="67414035">
        <w:rPr>
          <w:rFonts w:ascii="Arial" w:hAnsi="Arial" w:cs="Arial"/>
          <w:b/>
          <w:bCs/>
          <w:color w:val="002060"/>
          <w:sz w:val="32"/>
          <w:szCs w:val="32"/>
        </w:rPr>
        <w:t>s Programme</w:t>
      </w:r>
      <w:r w:rsidR="00334C11" w:rsidRPr="67414035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13193B" w:rsidRPr="67414035">
        <w:rPr>
          <w:rFonts w:ascii="Arial" w:hAnsi="Arial" w:cs="Arial"/>
          <w:b/>
          <w:bCs/>
          <w:color w:val="002060"/>
          <w:sz w:val="32"/>
          <w:szCs w:val="32"/>
        </w:rPr>
        <w:t>202</w:t>
      </w:r>
      <w:r w:rsidR="0013193B">
        <w:rPr>
          <w:rFonts w:ascii="Arial" w:hAnsi="Arial" w:cs="Arial"/>
          <w:b/>
          <w:bCs/>
          <w:color w:val="002060"/>
          <w:sz w:val="32"/>
          <w:szCs w:val="32"/>
        </w:rPr>
        <w:t>4</w:t>
      </w:r>
    </w:p>
    <w:p w14:paraId="5AE90FAE" w14:textId="4CA3972D" w:rsidR="007C0685" w:rsidRPr="00FF6DC8" w:rsidRDefault="007C0685" w:rsidP="00937C93">
      <w:pPr>
        <w:rPr>
          <w:rFonts w:ascii="Arial" w:hAnsi="Arial" w:cs="Arial"/>
          <w:sz w:val="24"/>
          <w:szCs w:val="24"/>
        </w:rPr>
      </w:pPr>
      <w:r w:rsidRPr="67414035">
        <w:rPr>
          <w:rFonts w:ascii="Arial" w:hAnsi="Arial" w:cs="Arial"/>
          <w:sz w:val="24"/>
          <w:szCs w:val="24"/>
        </w:rPr>
        <w:t xml:space="preserve">The </w:t>
      </w:r>
      <w:r w:rsidR="002F0406" w:rsidRPr="67414035">
        <w:rPr>
          <w:rFonts w:ascii="Arial" w:hAnsi="Arial" w:cs="Arial"/>
          <w:sz w:val="24"/>
          <w:szCs w:val="24"/>
        </w:rPr>
        <w:t xml:space="preserve">Teaching </w:t>
      </w:r>
      <w:r w:rsidRPr="67414035">
        <w:rPr>
          <w:rFonts w:ascii="Arial" w:hAnsi="Arial" w:cs="Arial"/>
          <w:sz w:val="24"/>
          <w:szCs w:val="24"/>
        </w:rPr>
        <w:t>Internship</w:t>
      </w:r>
      <w:r w:rsidR="42CE3196" w:rsidRPr="67414035">
        <w:rPr>
          <w:rFonts w:ascii="Arial" w:hAnsi="Arial" w:cs="Arial"/>
          <w:sz w:val="24"/>
          <w:szCs w:val="24"/>
        </w:rPr>
        <w:t>s</w:t>
      </w:r>
      <w:r w:rsidRPr="67414035">
        <w:rPr>
          <w:rFonts w:ascii="Arial" w:hAnsi="Arial" w:cs="Arial"/>
          <w:sz w:val="24"/>
          <w:szCs w:val="24"/>
        </w:rPr>
        <w:t xml:space="preserve"> </w:t>
      </w:r>
      <w:r w:rsidR="4B8879C2" w:rsidRPr="67414035">
        <w:rPr>
          <w:rFonts w:ascii="Arial" w:hAnsi="Arial" w:cs="Arial"/>
          <w:sz w:val="24"/>
          <w:szCs w:val="24"/>
        </w:rPr>
        <w:t>P</w:t>
      </w:r>
      <w:r w:rsidRPr="67414035">
        <w:rPr>
          <w:rFonts w:ascii="Arial" w:hAnsi="Arial" w:cs="Arial"/>
          <w:sz w:val="24"/>
          <w:szCs w:val="24"/>
        </w:rPr>
        <w:t xml:space="preserve">rogramme is one of a number of initiatives being funded by the </w:t>
      </w:r>
      <w:r w:rsidR="00A8244A" w:rsidRPr="67414035">
        <w:rPr>
          <w:rFonts w:ascii="Arial" w:hAnsi="Arial" w:cs="Arial"/>
          <w:sz w:val="24"/>
          <w:szCs w:val="24"/>
        </w:rPr>
        <w:t>Department for Education (</w:t>
      </w:r>
      <w:r w:rsidR="00026188" w:rsidRPr="67414035">
        <w:rPr>
          <w:rFonts w:ascii="Arial" w:hAnsi="Arial" w:cs="Arial"/>
          <w:sz w:val="24"/>
          <w:szCs w:val="24"/>
        </w:rPr>
        <w:t>DfE</w:t>
      </w:r>
      <w:r w:rsidR="00A8244A" w:rsidRPr="67414035">
        <w:rPr>
          <w:rFonts w:ascii="Arial" w:hAnsi="Arial" w:cs="Arial"/>
          <w:sz w:val="24"/>
          <w:szCs w:val="24"/>
        </w:rPr>
        <w:t>)</w:t>
      </w:r>
      <w:r w:rsidRPr="67414035">
        <w:rPr>
          <w:rFonts w:ascii="Arial" w:hAnsi="Arial" w:cs="Arial"/>
          <w:sz w:val="24"/>
          <w:szCs w:val="24"/>
        </w:rPr>
        <w:t xml:space="preserve"> to help improve the recruitment and retention of </w:t>
      </w:r>
      <w:proofErr w:type="gramStart"/>
      <w:r w:rsidRPr="67414035">
        <w:rPr>
          <w:rFonts w:ascii="Arial" w:hAnsi="Arial" w:cs="Arial"/>
          <w:sz w:val="24"/>
          <w:szCs w:val="24"/>
        </w:rPr>
        <w:t>teachers</w:t>
      </w:r>
      <w:r w:rsidR="00FE596C" w:rsidRPr="67414035">
        <w:rPr>
          <w:rFonts w:ascii="Arial" w:hAnsi="Arial" w:cs="Arial"/>
          <w:sz w:val="24"/>
          <w:szCs w:val="24"/>
        </w:rPr>
        <w:t>, and</w:t>
      </w:r>
      <w:proofErr w:type="gramEnd"/>
      <w:r w:rsidR="00FE596C" w:rsidRPr="67414035">
        <w:rPr>
          <w:rFonts w:ascii="Arial" w:hAnsi="Arial" w:cs="Arial"/>
          <w:sz w:val="24"/>
          <w:szCs w:val="24"/>
        </w:rPr>
        <w:t xml:space="preserve"> is part of the Get into Teaching service.</w:t>
      </w:r>
    </w:p>
    <w:p w14:paraId="0F3CC013" w14:textId="77777777" w:rsidR="004E6041" w:rsidRPr="0002487F" w:rsidRDefault="00C40E5F" w:rsidP="004E6041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How we will use your information</w:t>
      </w:r>
    </w:p>
    <w:p w14:paraId="28A14BA1" w14:textId="733B6DC9" w:rsidR="00E33113" w:rsidRDefault="00022D71" w:rsidP="004E6041">
      <w:pPr>
        <w:rPr>
          <w:rFonts w:ascii="Arial" w:hAnsi="Arial" w:cs="Arial"/>
          <w:color w:val="000000" w:themeColor="text1"/>
          <w:sz w:val="24"/>
          <w:szCs w:val="24"/>
        </w:rPr>
      </w:pPr>
      <w:r w:rsidRPr="3B67A605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D66874" w:rsidRPr="3B67A605">
        <w:rPr>
          <w:rFonts w:ascii="Arial" w:hAnsi="Arial" w:cs="Arial"/>
          <w:color w:val="000000" w:themeColor="text1"/>
          <w:sz w:val="24"/>
          <w:szCs w:val="24"/>
        </w:rPr>
        <w:t>programme</w:t>
      </w:r>
      <w:r w:rsidRPr="3B67A605">
        <w:rPr>
          <w:rFonts w:ascii="Arial" w:hAnsi="Arial" w:cs="Arial"/>
          <w:color w:val="000000" w:themeColor="text1"/>
          <w:sz w:val="24"/>
          <w:szCs w:val="24"/>
        </w:rPr>
        <w:t xml:space="preserve"> you are applying for is</w:t>
      </w:r>
      <w:r w:rsidR="000916F9" w:rsidRPr="3B67A6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B67A605">
        <w:rPr>
          <w:rFonts w:ascii="Arial" w:hAnsi="Arial" w:cs="Arial"/>
          <w:color w:val="000000" w:themeColor="text1"/>
          <w:sz w:val="24"/>
          <w:szCs w:val="24"/>
        </w:rPr>
        <w:t xml:space="preserve">funded by the DfE. The DfE intends to evaluate the </w:t>
      </w:r>
      <w:r w:rsidR="00D66874" w:rsidRPr="3B67A605">
        <w:rPr>
          <w:rFonts w:ascii="Arial" w:hAnsi="Arial" w:cs="Arial"/>
          <w:color w:val="000000" w:themeColor="text1"/>
          <w:sz w:val="24"/>
          <w:szCs w:val="24"/>
        </w:rPr>
        <w:t>programme</w:t>
      </w:r>
      <w:r w:rsidRPr="3B67A605">
        <w:rPr>
          <w:rFonts w:ascii="Arial" w:hAnsi="Arial" w:cs="Arial"/>
          <w:color w:val="000000" w:themeColor="text1"/>
          <w:sz w:val="24"/>
          <w:szCs w:val="24"/>
        </w:rPr>
        <w:t xml:space="preserve"> and the potential benefits to those who participate, as well as the wider education sector. In order to evaluate the </w:t>
      </w:r>
      <w:r w:rsidR="00D66874" w:rsidRPr="3B67A605">
        <w:rPr>
          <w:rFonts w:ascii="Arial" w:hAnsi="Arial" w:cs="Arial"/>
          <w:color w:val="000000" w:themeColor="text1"/>
          <w:sz w:val="24"/>
          <w:szCs w:val="24"/>
        </w:rPr>
        <w:t>programme</w:t>
      </w:r>
      <w:r w:rsidRPr="3B67A605">
        <w:rPr>
          <w:rFonts w:ascii="Arial" w:hAnsi="Arial" w:cs="Arial"/>
          <w:color w:val="000000" w:themeColor="text1"/>
          <w:sz w:val="24"/>
          <w:szCs w:val="24"/>
        </w:rPr>
        <w:t xml:space="preserve">, we will collect personal data from </w:t>
      </w:r>
      <w:r w:rsidR="00A66AD4" w:rsidRPr="3B67A605">
        <w:rPr>
          <w:rFonts w:ascii="Arial" w:hAnsi="Arial" w:cs="Arial"/>
          <w:color w:val="000000" w:themeColor="text1"/>
          <w:sz w:val="24"/>
          <w:szCs w:val="24"/>
        </w:rPr>
        <w:t>the school</w:t>
      </w:r>
      <w:r w:rsidRPr="3B67A6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33113" w:rsidRPr="3B67A605">
        <w:rPr>
          <w:rFonts w:ascii="Arial" w:hAnsi="Arial" w:cs="Arial"/>
          <w:color w:val="000000" w:themeColor="text1"/>
          <w:sz w:val="24"/>
          <w:szCs w:val="24"/>
        </w:rPr>
        <w:t>wh</w:t>
      </w:r>
      <w:r w:rsidR="402A7E7F" w:rsidRPr="3B67A605">
        <w:rPr>
          <w:rFonts w:ascii="Arial" w:hAnsi="Arial" w:cs="Arial"/>
          <w:color w:val="000000" w:themeColor="text1"/>
          <w:sz w:val="24"/>
          <w:szCs w:val="24"/>
        </w:rPr>
        <w:t>o</w:t>
      </w:r>
      <w:r w:rsidR="00E33113" w:rsidRPr="3B67A605">
        <w:rPr>
          <w:rFonts w:ascii="Arial" w:hAnsi="Arial" w:cs="Arial"/>
          <w:color w:val="000000" w:themeColor="text1"/>
          <w:sz w:val="24"/>
          <w:szCs w:val="24"/>
        </w:rPr>
        <w:t xml:space="preserve"> will transfer</w:t>
      </w:r>
      <w:r w:rsidR="57CEB33F" w:rsidRPr="3B67A605">
        <w:rPr>
          <w:rFonts w:ascii="Arial" w:hAnsi="Arial" w:cs="Arial"/>
          <w:color w:val="000000" w:themeColor="text1"/>
          <w:sz w:val="24"/>
          <w:szCs w:val="24"/>
        </w:rPr>
        <w:t xml:space="preserve"> securely</w:t>
      </w:r>
      <w:r w:rsidR="00E33113" w:rsidRPr="3B67A605">
        <w:rPr>
          <w:rFonts w:ascii="Arial" w:hAnsi="Arial" w:cs="Arial"/>
          <w:color w:val="000000" w:themeColor="text1"/>
          <w:sz w:val="24"/>
          <w:szCs w:val="24"/>
        </w:rPr>
        <w:t xml:space="preserve"> to the DfE. This is in order that we </w:t>
      </w:r>
      <w:r w:rsidR="00A66AD4" w:rsidRPr="3B67A605">
        <w:rPr>
          <w:rFonts w:ascii="Arial" w:hAnsi="Arial" w:cs="Arial"/>
          <w:color w:val="000000" w:themeColor="text1"/>
          <w:sz w:val="24"/>
          <w:szCs w:val="24"/>
        </w:rPr>
        <w:t>c</w:t>
      </w:r>
      <w:r w:rsidR="00E33113" w:rsidRPr="3B67A605">
        <w:rPr>
          <w:rFonts w:ascii="Arial" w:hAnsi="Arial" w:cs="Arial"/>
          <w:color w:val="000000" w:themeColor="text1"/>
          <w:sz w:val="24"/>
          <w:szCs w:val="24"/>
        </w:rPr>
        <w:t>an:</w:t>
      </w:r>
    </w:p>
    <w:p w14:paraId="4EDF3834" w14:textId="608834F5" w:rsidR="00E33113" w:rsidRPr="002932C9" w:rsidRDefault="00A66AD4" w:rsidP="00E3311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33113" w:rsidRPr="002932C9">
        <w:rPr>
          <w:rFonts w:ascii="Arial" w:hAnsi="Arial" w:cs="Arial"/>
          <w:sz w:val="24"/>
          <w:szCs w:val="24"/>
        </w:rPr>
        <w:t xml:space="preserve">nderstand </w:t>
      </w:r>
      <w:r w:rsidR="00022D71" w:rsidRPr="002932C9">
        <w:rPr>
          <w:rFonts w:ascii="Arial" w:hAnsi="Arial" w:cs="Arial"/>
          <w:sz w:val="24"/>
          <w:szCs w:val="24"/>
        </w:rPr>
        <w:t>who i</w:t>
      </w:r>
      <w:r w:rsidR="00E33113" w:rsidRPr="002932C9">
        <w:rPr>
          <w:rFonts w:ascii="Arial" w:hAnsi="Arial" w:cs="Arial"/>
          <w:sz w:val="24"/>
          <w:szCs w:val="24"/>
        </w:rPr>
        <w:t xml:space="preserve">s participating in the </w:t>
      </w:r>
      <w:r w:rsidR="003C42DF">
        <w:rPr>
          <w:rFonts w:ascii="Arial" w:hAnsi="Arial" w:cs="Arial"/>
          <w:sz w:val="24"/>
          <w:szCs w:val="24"/>
        </w:rPr>
        <w:t>programme</w:t>
      </w:r>
    </w:p>
    <w:p w14:paraId="647BFF20" w14:textId="72FEFFB2" w:rsidR="00E33113" w:rsidRPr="002932C9" w:rsidRDefault="00A66AD4" w:rsidP="00E3311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3B67A605">
        <w:rPr>
          <w:rFonts w:ascii="Arial" w:hAnsi="Arial" w:cs="Arial"/>
          <w:sz w:val="24"/>
          <w:szCs w:val="24"/>
        </w:rPr>
        <w:t>l</w:t>
      </w:r>
      <w:r w:rsidR="00E33113" w:rsidRPr="3B67A605">
        <w:rPr>
          <w:rFonts w:ascii="Arial" w:hAnsi="Arial" w:cs="Arial"/>
          <w:sz w:val="24"/>
          <w:szCs w:val="24"/>
        </w:rPr>
        <w:t>ink the information</w:t>
      </w:r>
      <w:r w:rsidR="0B185E57" w:rsidRPr="3B67A605">
        <w:rPr>
          <w:rFonts w:ascii="Arial" w:hAnsi="Arial" w:cs="Arial"/>
          <w:sz w:val="24"/>
          <w:szCs w:val="24"/>
        </w:rPr>
        <w:t xml:space="preserve"> we have </w:t>
      </w:r>
      <w:r w:rsidR="00E33113" w:rsidRPr="3B67A605">
        <w:rPr>
          <w:rFonts w:ascii="Arial" w:hAnsi="Arial" w:cs="Arial"/>
          <w:sz w:val="24"/>
          <w:szCs w:val="24"/>
        </w:rPr>
        <w:t>with other information about you</w:t>
      </w:r>
      <w:r w:rsidRPr="3B67A605">
        <w:rPr>
          <w:rFonts w:ascii="Arial" w:hAnsi="Arial" w:cs="Arial"/>
          <w:sz w:val="24"/>
          <w:szCs w:val="24"/>
        </w:rPr>
        <w:t>,</w:t>
      </w:r>
      <w:r w:rsidR="00E33113" w:rsidRPr="3B67A605">
        <w:rPr>
          <w:rFonts w:ascii="Arial" w:hAnsi="Arial" w:cs="Arial"/>
          <w:sz w:val="24"/>
          <w:szCs w:val="24"/>
        </w:rPr>
        <w:t xml:space="preserve"> which the DfE </w:t>
      </w:r>
      <w:r w:rsidRPr="3B67A605">
        <w:rPr>
          <w:rFonts w:ascii="Arial" w:hAnsi="Arial" w:cs="Arial"/>
          <w:sz w:val="24"/>
          <w:szCs w:val="24"/>
        </w:rPr>
        <w:t xml:space="preserve">could </w:t>
      </w:r>
      <w:r w:rsidR="00E33113" w:rsidRPr="3B67A605">
        <w:rPr>
          <w:rFonts w:ascii="Arial" w:hAnsi="Arial" w:cs="Arial"/>
          <w:sz w:val="24"/>
          <w:szCs w:val="24"/>
        </w:rPr>
        <w:t xml:space="preserve">already hold or to which it is lawfully permitted </w:t>
      </w:r>
      <w:r w:rsidRPr="3B67A605">
        <w:rPr>
          <w:rFonts w:ascii="Arial" w:hAnsi="Arial" w:cs="Arial"/>
          <w:sz w:val="24"/>
          <w:szCs w:val="24"/>
        </w:rPr>
        <w:t xml:space="preserve">to </w:t>
      </w:r>
      <w:r w:rsidR="00E33113" w:rsidRPr="3B67A605">
        <w:rPr>
          <w:rFonts w:ascii="Arial" w:hAnsi="Arial" w:cs="Arial"/>
          <w:sz w:val="24"/>
          <w:szCs w:val="24"/>
        </w:rPr>
        <w:t>access</w:t>
      </w:r>
      <w:r w:rsidR="0535FA15" w:rsidRPr="3B67A605">
        <w:rPr>
          <w:rFonts w:ascii="Arial" w:hAnsi="Arial" w:cs="Arial"/>
          <w:sz w:val="24"/>
          <w:szCs w:val="24"/>
        </w:rPr>
        <w:t>;</w:t>
      </w:r>
      <w:r w:rsidR="00E33113" w:rsidRPr="3B67A605">
        <w:rPr>
          <w:rFonts w:ascii="Arial" w:hAnsi="Arial" w:cs="Arial"/>
          <w:sz w:val="24"/>
          <w:szCs w:val="24"/>
        </w:rPr>
        <w:t xml:space="preserve"> </w:t>
      </w:r>
      <w:r w:rsidR="07D0522B" w:rsidRPr="3B67A605">
        <w:rPr>
          <w:rFonts w:ascii="Arial" w:hAnsi="Arial" w:cs="Arial"/>
          <w:sz w:val="24"/>
          <w:szCs w:val="24"/>
        </w:rPr>
        <w:t>t</w:t>
      </w:r>
      <w:r w:rsidR="00E33113" w:rsidRPr="3B67A605">
        <w:rPr>
          <w:rFonts w:ascii="Arial" w:hAnsi="Arial" w:cs="Arial"/>
          <w:sz w:val="24"/>
          <w:szCs w:val="24"/>
        </w:rPr>
        <w:t xml:space="preserve">his is to identify (for example) how many people go on to be employed as teachers after the </w:t>
      </w:r>
      <w:r w:rsidR="003C42DF" w:rsidRPr="3B67A605">
        <w:rPr>
          <w:rFonts w:ascii="Arial" w:hAnsi="Arial" w:cs="Arial"/>
          <w:sz w:val="24"/>
          <w:szCs w:val="24"/>
        </w:rPr>
        <w:t>programme</w:t>
      </w:r>
    </w:p>
    <w:p w14:paraId="0FBE7A96" w14:textId="39C04645" w:rsidR="3B67A605" w:rsidRPr="003E2F5E" w:rsidRDefault="00A66AD4" w:rsidP="3B67A605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3B67A605">
        <w:rPr>
          <w:rFonts w:ascii="Arial" w:hAnsi="Arial" w:cs="Arial"/>
          <w:sz w:val="24"/>
          <w:szCs w:val="24"/>
        </w:rPr>
        <w:t>f</w:t>
      </w:r>
      <w:r w:rsidR="00022D71" w:rsidRPr="3B67A605">
        <w:rPr>
          <w:rFonts w:ascii="Arial" w:hAnsi="Arial" w:cs="Arial"/>
          <w:sz w:val="24"/>
          <w:szCs w:val="24"/>
        </w:rPr>
        <w:t xml:space="preserve">ollow up with you directly to take part in </w:t>
      </w:r>
      <w:r w:rsidR="00E81A27" w:rsidRPr="3B67A605">
        <w:rPr>
          <w:rFonts w:ascii="Arial" w:hAnsi="Arial" w:cs="Arial"/>
          <w:sz w:val="24"/>
          <w:szCs w:val="24"/>
        </w:rPr>
        <w:t>further research</w:t>
      </w:r>
      <w:r w:rsidR="00E33113" w:rsidRPr="3B67A605">
        <w:rPr>
          <w:rFonts w:ascii="Arial" w:hAnsi="Arial" w:cs="Arial"/>
          <w:sz w:val="24"/>
          <w:szCs w:val="24"/>
        </w:rPr>
        <w:t xml:space="preserve"> related to your training</w:t>
      </w:r>
      <w:r w:rsidR="00963C41">
        <w:rPr>
          <w:rFonts w:ascii="Arial" w:hAnsi="Arial" w:cs="Arial"/>
          <w:sz w:val="24"/>
          <w:szCs w:val="24"/>
        </w:rPr>
        <w:t>. P</w:t>
      </w:r>
      <w:r w:rsidR="00E81A27" w:rsidRPr="3B67A605">
        <w:rPr>
          <w:rFonts w:ascii="Arial" w:hAnsi="Arial" w:cs="Arial"/>
          <w:sz w:val="24"/>
          <w:szCs w:val="24"/>
        </w:rPr>
        <w:t>lease be aware that, if contacted, you are under no obligation to take part in further research</w:t>
      </w:r>
    </w:p>
    <w:p w14:paraId="03F75F79" w14:textId="15C64118" w:rsidR="00E33113" w:rsidRPr="002932C9" w:rsidRDefault="00A66AD4" w:rsidP="00A66AD4">
      <w:pPr>
        <w:rPr>
          <w:rFonts w:ascii="Arial" w:hAnsi="Arial" w:cs="Arial"/>
          <w:sz w:val="24"/>
          <w:szCs w:val="24"/>
        </w:rPr>
      </w:pPr>
      <w:r w:rsidRPr="00A66AD4">
        <w:rPr>
          <w:rFonts w:ascii="Arial" w:hAnsi="Arial" w:cs="Arial"/>
          <w:sz w:val="24"/>
          <w:szCs w:val="24"/>
        </w:rPr>
        <w:t>Any research findings will not identify you or any other applicants.</w:t>
      </w:r>
    </w:p>
    <w:p w14:paraId="25B649BE" w14:textId="20A4FF0D" w:rsidR="00225DDD" w:rsidRPr="00334C11" w:rsidRDefault="00E33113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DfE</w:t>
      </w:r>
      <w:r w:rsidRPr="00E33113">
        <w:rPr>
          <w:rFonts w:ascii="Arial" w:hAnsi="Arial" w:cs="Arial"/>
          <w:sz w:val="24"/>
          <w:szCs w:val="24"/>
        </w:rPr>
        <w:t xml:space="preserve"> will only use your data for the purposes of research</w:t>
      </w:r>
      <w:r w:rsidR="00334C11">
        <w:rPr>
          <w:rFonts w:ascii="Arial" w:hAnsi="Arial" w:cs="Arial"/>
          <w:sz w:val="24"/>
          <w:szCs w:val="24"/>
        </w:rPr>
        <w:t xml:space="preserve">, </w:t>
      </w:r>
      <w:r w:rsidRPr="00E33113">
        <w:rPr>
          <w:rFonts w:ascii="Arial" w:hAnsi="Arial" w:cs="Arial"/>
          <w:sz w:val="24"/>
          <w:szCs w:val="24"/>
        </w:rPr>
        <w:t>evaluation</w:t>
      </w:r>
      <w:r w:rsidR="00334C11">
        <w:rPr>
          <w:rFonts w:ascii="Arial" w:hAnsi="Arial" w:cs="Arial"/>
          <w:sz w:val="24"/>
          <w:szCs w:val="24"/>
        </w:rPr>
        <w:t xml:space="preserve"> and to offer you personalised support via</w:t>
      </w:r>
      <w:r w:rsidR="00334C11">
        <w:rPr>
          <w:rFonts w:ascii="Arial" w:hAnsi="Arial" w:cs="Arial"/>
          <w:b/>
          <w:sz w:val="24"/>
          <w:szCs w:val="24"/>
        </w:rPr>
        <w:t xml:space="preserve"> </w:t>
      </w:r>
      <w:r w:rsidR="00334C11" w:rsidRPr="00334C11">
        <w:rPr>
          <w:rFonts w:ascii="Arial" w:hAnsi="Arial" w:cs="Arial"/>
          <w:bCs/>
          <w:sz w:val="24"/>
          <w:szCs w:val="24"/>
        </w:rPr>
        <w:t>the Get into Teaching service</w:t>
      </w:r>
      <w:r w:rsidR="00A66AD4">
        <w:rPr>
          <w:rFonts w:ascii="Arial" w:hAnsi="Arial" w:cs="Arial"/>
          <w:bCs/>
          <w:sz w:val="24"/>
          <w:szCs w:val="24"/>
        </w:rPr>
        <w:t xml:space="preserve"> (</w:t>
      </w:r>
      <w:r w:rsidR="00963C41">
        <w:rPr>
          <w:rFonts w:ascii="Arial" w:hAnsi="Arial" w:cs="Arial"/>
          <w:bCs/>
          <w:sz w:val="24"/>
          <w:szCs w:val="24"/>
        </w:rPr>
        <w:t xml:space="preserve">including </w:t>
      </w:r>
      <w:r w:rsidR="00A66AD4">
        <w:rPr>
          <w:rFonts w:ascii="Arial" w:hAnsi="Arial" w:cs="Arial"/>
          <w:bCs/>
          <w:sz w:val="24"/>
          <w:szCs w:val="24"/>
        </w:rPr>
        <w:t xml:space="preserve">Teacher Training Adviser service or Explore Teaching Advisers) to provide tailored support related to teaching and making a successful teacher training application. </w:t>
      </w:r>
    </w:p>
    <w:p w14:paraId="5D37CC2C" w14:textId="71E62244" w:rsidR="00C364C5" w:rsidRDefault="0097579A">
      <w:pPr>
        <w:rPr>
          <w:rFonts w:ascii="Arial" w:hAnsi="Arial" w:cs="Arial"/>
          <w:b/>
          <w:color w:val="002060"/>
          <w:sz w:val="24"/>
          <w:szCs w:val="24"/>
        </w:rPr>
      </w:pPr>
      <w:r w:rsidRPr="0083371A">
        <w:rPr>
          <w:rFonts w:ascii="Arial" w:hAnsi="Arial" w:cs="Arial"/>
          <w:b/>
          <w:color w:val="002060"/>
          <w:sz w:val="24"/>
          <w:szCs w:val="24"/>
        </w:rPr>
        <w:t xml:space="preserve">The </w:t>
      </w:r>
      <w:r w:rsidR="00AE43B0" w:rsidRPr="0083371A">
        <w:rPr>
          <w:rFonts w:ascii="Arial" w:hAnsi="Arial" w:cs="Arial"/>
          <w:b/>
          <w:color w:val="002060"/>
          <w:sz w:val="24"/>
          <w:szCs w:val="24"/>
        </w:rPr>
        <w:t xml:space="preserve">nature of </w:t>
      </w:r>
      <w:r w:rsidR="00BC2F33" w:rsidRPr="0083371A">
        <w:rPr>
          <w:rFonts w:ascii="Arial" w:hAnsi="Arial" w:cs="Arial"/>
          <w:b/>
          <w:color w:val="002060"/>
          <w:sz w:val="24"/>
          <w:szCs w:val="24"/>
        </w:rPr>
        <w:t>your</w:t>
      </w:r>
      <w:r w:rsidR="00AE43B0" w:rsidRPr="0083371A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83371A">
        <w:rPr>
          <w:rFonts w:ascii="Arial" w:hAnsi="Arial" w:cs="Arial"/>
          <w:b/>
          <w:color w:val="002060"/>
          <w:sz w:val="24"/>
          <w:szCs w:val="24"/>
        </w:rPr>
        <w:t>p</w:t>
      </w:r>
      <w:r w:rsidR="00C364C5" w:rsidRPr="0083371A">
        <w:rPr>
          <w:rFonts w:ascii="Arial" w:hAnsi="Arial" w:cs="Arial"/>
          <w:b/>
          <w:color w:val="002060"/>
          <w:sz w:val="24"/>
          <w:szCs w:val="24"/>
        </w:rPr>
        <w:t>ersonal data we will be using</w:t>
      </w:r>
    </w:p>
    <w:p w14:paraId="40A09F22" w14:textId="77777777" w:rsidR="00E72E18" w:rsidRDefault="0097579A">
      <w:pPr>
        <w:rPr>
          <w:rFonts w:ascii="Arial" w:hAnsi="Arial" w:cs="Arial"/>
          <w:sz w:val="24"/>
          <w:szCs w:val="24"/>
        </w:rPr>
      </w:pPr>
      <w:r w:rsidRPr="00A709C2">
        <w:rPr>
          <w:rFonts w:ascii="Arial" w:hAnsi="Arial" w:cs="Arial"/>
          <w:sz w:val="24"/>
          <w:szCs w:val="24"/>
        </w:rPr>
        <w:t xml:space="preserve">The categories of </w:t>
      </w:r>
      <w:r w:rsidR="00BC2F33">
        <w:rPr>
          <w:rFonts w:ascii="Arial" w:hAnsi="Arial" w:cs="Arial"/>
          <w:sz w:val="24"/>
          <w:szCs w:val="24"/>
        </w:rPr>
        <w:t xml:space="preserve">your </w:t>
      </w:r>
      <w:r w:rsidR="000C741E" w:rsidRPr="00A709C2">
        <w:rPr>
          <w:rFonts w:ascii="Arial" w:hAnsi="Arial" w:cs="Arial"/>
          <w:sz w:val="24"/>
          <w:szCs w:val="24"/>
        </w:rPr>
        <w:t>personal data</w:t>
      </w:r>
      <w:r w:rsidRPr="00A709C2">
        <w:rPr>
          <w:rFonts w:ascii="Arial" w:hAnsi="Arial" w:cs="Arial"/>
          <w:sz w:val="24"/>
          <w:szCs w:val="24"/>
        </w:rPr>
        <w:t xml:space="preserve"> that we will be using </w:t>
      </w:r>
      <w:r w:rsidR="000C741E" w:rsidRPr="00A709C2">
        <w:rPr>
          <w:rFonts w:ascii="Arial" w:hAnsi="Arial" w:cs="Arial"/>
          <w:sz w:val="24"/>
          <w:szCs w:val="24"/>
        </w:rPr>
        <w:t xml:space="preserve">for this project </w:t>
      </w:r>
      <w:r w:rsidR="00A709C2" w:rsidRPr="00A709C2">
        <w:rPr>
          <w:rFonts w:ascii="Arial" w:hAnsi="Arial" w:cs="Arial"/>
          <w:sz w:val="24"/>
          <w:szCs w:val="24"/>
        </w:rPr>
        <w:t>are</w:t>
      </w:r>
      <w:r w:rsidR="00AE43B0">
        <w:rPr>
          <w:rFonts w:ascii="Arial" w:hAnsi="Arial" w:cs="Arial"/>
          <w:sz w:val="24"/>
          <w:szCs w:val="24"/>
        </w:rPr>
        <w:t>:</w:t>
      </w:r>
    </w:p>
    <w:p w14:paraId="6D05AB73" w14:textId="77777777" w:rsidR="00E72E18" w:rsidRDefault="00E72E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information such as:</w:t>
      </w:r>
    </w:p>
    <w:p w14:paraId="0D8F3B4A" w14:textId="77777777" w:rsidR="00BA4671" w:rsidRPr="00B042D0" w:rsidRDefault="00514CF4" w:rsidP="002932C9">
      <w:pPr>
        <w:pStyle w:val="ListParagraph"/>
        <w:numPr>
          <w:ilvl w:val="0"/>
          <w:numId w:val="17"/>
        </w:numPr>
        <w:rPr>
          <w:rFonts w:ascii="Arial" w:hAnsi="Arial" w:cs="Arial"/>
          <w:color w:val="002060"/>
          <w:sz w:val="24"/>
          <w:szCs w:val="24"/>
        </w:rPr>
      </w:pPr>
      <w:r w:rsidRPr="002932C9">
        <w:rPr>
          <w:rFonts w:ascii="Arial" w:hAnsi="Arial" w:cs="Arial"/>
          <w:sz w:val="24"/>
          <w:szCs w:val="24"/>
        </w:rPr>
        <w:t xml:space="preserve">contact details (including name, </w:t>
      </w:r>
      <w:r w:rsidR="00B042D0" w:rsidRPr="00B042D0">
        <w:rPr>
          <w:rFonts w:ascii="Arial" w:hAnsi="Arial" w:cs="Arial"/>
          <w:sz w:val="24"/>
          <w:szCs w:val="24"/>
        </w:rPr>
        <w:t xml:space="preserve">home postcode, </w:t>
      </w:r>
      <w:r w:rsidRPr="002932C9">
        <w:rPr>
          <w:rFonts w:ascii="Arial" w:hAnsi="Arial" w:cs="Arial"/>
          <w:sz w:val="24"/>
          <w:szCs w:val="24"/>
        </w:rPr>
        <w:t>email address and telephone number)</w:t>
      </w:r>
    </w:p>
    <w:p w14:paraId="66D694BB" w14:textId="78ECC108" w:rsidR="00B042D0" w:rsidRPr="00F22286" w:rsidRDefault="00B042D0" w:rsidP="00F2228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042D0">
        <w:rPr>
          <w:rFonts w:ascii="Arial" w:hAnsi="Arial" w:cs="Arial"/>
          <w:sz w:val="24"/>
          <w:szCs w:val="24"/>
        </w:rPr>
        <w:t>date of birth</w:t>
      </w:r>
    </w:p>
    <w:p w14:paraId="5114B588" w14:textId="77777777" w:rsidR="00BA4671" w:rsidRDefault="00BA4671" w:rsidP="002932C9">
      <w:pPr>
        <w:ind w:left="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category data such as:</w:t>
      </w:r>
    </w:p>
    <w:p w14:paraId="2284F5F4" w14:textId="77777777" w:rsidR="00C364C5" w:rsidRPr="002932C9" w:rsidRDefault="00CA0AD7" w:rsidP="002932C9">
      <w:pPr>
        <w:pStyle w:val="ListParagraph"/>
        <w:numPr>
          <w:ilvl w:val="0"/>
          <w:numId w:val="17"/>
        </w:numPr>
        <w:rPr>
          <w:rFonts w:ascii="Arial" w:hAnsi="Arial" w:cs="Arial"/>
          <w:color w:val="002060"/>
          <w:sz w:val="24"/>
          <w:szCs w:val="24"/>
        </w:rPr>
      </w:pPr>
      <w:r w:rsidRPr="002932C9">
        <w:rPr>
          <w:rFonts w:ascii="Arial" w:hAnsi="Arial" w:cs="Arial"/>
          <w:sz w:val="24"/>
          <w:szCs w:val="24"/>
        </w:rPr>
        <w:t xml:space="preserve">demographic information (such as </w:t>
      </w:r>
      <w:r w:rsidRPr="00B042D0">
        <w:rPr>
          <w:rFonts w:ascii="Arial" w:hAnsi="Arial" w:cs="Arial"/>
          <w:sz w:val="24"/>
          <w:szCs w:val="24"/>
        </w:rPr>
        <w:t>gender</w:t>
      </w:r>
      <w:r w:rsidR="00B042D0" w:rsidRPr="00B042D0">
        <w:rPr>
          <w:rFonts w:ascii="Arial" w:hAnsi="Arial" w:cs="Arial"/>
          <w:sz w:val="24"/>
          <w:szCs w:val="24"/>
        </w:rPr>
        <w:t>, nationality and ethnicity</w:t>
      </w:r>
      <w:r w:rsidRPr="009E1E7E">
        <w:rPr>
          <w:rFonts w:ascii="Arial" w:hAnsi="Arial" w:cs="Arial"/>
          <w:sz w:val="24"/>
          <w:szCs w:val="24"/>
        </w:rPr>
        <w:t xml:space="preserve">) </w:t>
      </w:r>
    </w:p>
    <w:p w14:paraId="61DC596C" w14:textId="77777777" w:rsidR="00225DDD" w:rsidRDefault="00225DDD">
      <w:pPr>
        <w:rPr>
          <w:rFonts w:ascii="Arial" w:hAnsi="Arial" w:cs="Arial"/>
          <w:b/>
          <w:color w:val="002060"/>
          <w:sz w:val="24"/>
          <w:szCs w:val="24"/>
        </w:rPr>
      </w:pPr>
    </w:p>
    <w:p w14:paraId="72037B19" w14:textId="77777777" w:rsidR="00FA20C6" w:rsidRDefault="00FA20C6">
      <w:pPr>
        <w:rPr>
          <w:rFonts w:ascii="Arial" w:hAnsi="Arial" w:cs="Arial"/>
          <w:b/>
          <w:color w:val="002060"/>
          <w:sz w:val="24"/>
          <w:szCs w:val="24"/>
        </w:rPr>
      </w:pPr>
    </w:p>
    <w:p w14:paraId="43F5A79A" w14:textId="77777777" w:rsidR="00FA20C6" w:rsidRDefault="00FA20C6">
      <w:pPr>
        <w:rPr>
          <w:rFonts w:ascii="Arial" w:hAnsi="Arial" w:cs="Arial"/>
          <w:b/>
          <w:color w:val="002060"/>
          <w:sz w:val="24"/>
          <w:szCs w:val="24"/>
        </w:rPr>
      </w:pPr>
    </w:p>
    <w:p w14:paraId="5D5F5E86" w14:textId="0A9652DD" w:rsidR="00937C93" w:rsidRPr="0002487F" w:rsidRDefault="00F8114A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Why</w:t>
      </w:r>
      <w:r w:rsidR="0002487F" w:rsidRPr="0002487F">
        <w:rPr>
          <w:rFonts w:ascii="Arial" w:hAnsi="Arial" w:cs="Arial"/>
          <w:b/>
          <w:color w:val="002060"/>
          <w:sz w:val="24"/>
          <w:szCs w:val="24"/>
        </w:rPr>
        <w:t xml:space="preserve"> our use of </w:t>
      </w:r>
      <w:r w:rsidR="00A709C2">
        <w:rPr>
          <w:rFonts w:ascii="Arial" w:hAnsi="Arial" w:cs="Arial"/>
          <w:b/>
          <w:color w:val="002060"/>
          <w:sz w:val="24"/>
          <w:szCs w:val="24"/>
        </w:rPr>
        <w:t>your</w:t>
      </w:r>
      <w:r w:rsidR="0002487F" w:rsidRPr="0002487F">
        <w:rPr>
          <w:rFonts w:ascii="Arial" w:hAnsi="Arial" w:cs="Arial"/>
          <w:b/>
          <w:color w:val="002060"/>
          <w:sz w:val="24"/>
          <w:szCs w:val="24"/>
        </w:rPr>
        <w:t xml:space="preserve"> personal data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is</w:t>
      </w:r>
      <w:r w:rsidR="0002487F" w:rsidRPr="0002487F">
        <w:rPr>
          <w:rFonts w:ascii="Arial" w:hAnsi="Arial" w:cs="Arial"/>
          <w:b/>
          <w:color w:val="002060"/>
          <w:sz w:val="24"/>
          <w:szCs w:val="24"/>
        </w:rPr>
        <w:t xml:space="preserve"> lawful</w:t>
      </w:r>
    </w:p>
    <w:p w14:paraId="2EBA0FCD" w14:textId="77777777" w:rsidR="00D8430F" w:rsidRDefault="002960A5" w:rsidP="00937C93">
      <w:pPr>
        <w:rPr>
          <w:rFonts w:ascii="Arial" w:hAnsi="Arial" w:cs="Arial"/>
          <w:sz w:val="24"/>
          <w:szCs w:val="24"/>
        </w:rPr>
      </w:pPr>
      <w:r w:rsidRPr="002960A5">
        <w:rPr>
          <w:rFonts w:ascii="Arial" w:hAnsi="Arial" w:cs="Arial"/>
          <w:sz w:val="24"/>
          <w:szCs w:val="24"/>
        </w:rPr>
        <w:t xml:space="preserve">In order for </w:t>
      </w:r>
      <w:r>
        <w:rPr>
          <w:rFonts w:ascii="Arial" w:hAnsi="Arial" w:cs="Arial"/>
          <w:sz w:val="24"/>
          <w:szCs w:val="24"/>
        </w:rPr>
        <w:t>our use of your personal data to be lawful, we need to meet</w:t>
      </w:r>
      <w:r w:rsidR="009F5C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conditions in the data protection legislation. </w:t>
      </w:r>
      <w:r w:rsidR="00A32B52">
        <w:rPr>
          <w:rFonts w:ascii="Arial" w:hAnsi="Arial" w:cs="Arial"/>
          <w:sz w:val="24"/>
          <w:szCs w:val="24"/>
        </w:rPr>
        <w:t xml:space="preserve">For the purpose of this project, the </w:t>
      </w:r>
      <w:r w:rsidR="00C364C5">
        <w:rPr>
          <w:rFonts w:ascii="Arial" w:hAnsi="Arial" w:cs="Arial"/>
          <w:sz w:val="24"/>
          <w:szCs w:val="24"/>
        </w:rPr>
        <w:t xml:space="preserve">relevant </w:t>
      </w:r>
      <w:r w:rsidR="00A32B52">
        <w:rPr>
          <w:rFonts w:ascii="Arial" w:hAnsi="Arial" w:cs="Arial"/>
          <w:sz w:val="24"/>
          <w:szCs w:val="24"/>
        </w:rPr>
        <w:t>condition(s) that we are meetin</w:t>
      </w:r>
      <w:r w:rsidR="00C364C5">
        <w:rPr>
          <w:rFonts w:ascii="Arial" w:hAnsi="Arial" w:cs="Arial"/>
          <w:sz w:val="24"/>
          <w:szCs w:val="24"/>
        </w:rPr>
        <w:t>g are</w:t>
      </w:r>
      <w:r w:rsidR="00D8430F">
        <w:rPr>
          <w:rFonts w:ascii="Arial" w:hAnsi="Arial" w:cs="Arial"/>
          <w:sz w:val="24"/>
          <w:szCs w:val="24"/>
        </w:rPr>
        <w:t>:</w:t>
      </w:r>
    </w:p>
    <w:p w14:paraId="32FCEC23" w14:textId="72F4F670" w:rsidR="00C364C5" w:rsidRDefault="00212794" w:rsidP="00D8430F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</w:t>
      </w:r>
      <w:r w:rsidR="009F5C2A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, Chapter 2, Section 8 (d)</w:t>
      </w:r>
      <w:r w:rsidR="009F5C2A">
        <w:rPr>
          <w:rFonts w:ascii="Arial" w:hAnsi="Arial" w:cs="Arial"/>
          <w:sz w:val="24"/>
          <w:szCs w:val="24"/>
        </w:rPr>
        <w:t xml:space="preserve"> of the Data Protection Act</w:t>
      </w:r>
      <w:r>
        <w:rPr>
          <w:rFonts w:ascii="Arial" w:hAnsi="Arial" w:cs="Arial"/>
          <w:sz w:val="24"/>
          <w:szCs w:val="24"/>
        </w:rPr>
        <w:t xml:space="preserve"> 2018</w:t>
      </w:r>
      <w:r w:rsidR="00D42402">
        <w:rPr>
          <w:rFonts w:ascii="Arial" w:hAnsi="Arial" w:cs="Arial"/>
          <w:sz w:val="24"/>
          <w:szCs w:val="24"/>
        </w:rPr>
        <w:t xml:space="preserve"> </w:t>
      </w:r>
      <w:r w:rsidR="00D42402" w:rsidRPr="0083371A">
        <w:rPr>
          <w:rFonts w:ascii="Arial" w:hAnsi="Arial" w:cs="Arial"/>
          <w:sz w:val="24"/>
          <w:szCs w:val="24"/>
        </w:rPr>
        <w:t>or Article 6 (1)(e) of the General Data Protection Regulations (GDPR)</w:t>
      </w:r>
      <w:r w:rsidR="00225DDD" w:rsidRPr="0083371A">
        <w:rPr>
          <w:rFonts w:ascii="Arial" w:hAnsi="Arial" w:cs="Arial"/>
          <w:sz w:val="24"/>
          <w:szCs w:val="24"/>
        </w:rPr>
        <w:t>:</w:t>
      </w:r>
      <w:r w:rsidR="009F5C2A" w:rsidRPr="0083371A">
        <w:rPr>
          <w:rFonts w:ascii="Arial" w:hAnsi="Arial" w:cs="Arial"/>
          <w:sz w:val="24"/>
          <w:szCs w:val="24"/>
        </w:rPr>
        <w:t xml:space="preserve"> </w:t>
      </w:r>
      <w:r w:rsidR="00514CF4" w:rsidRPr="0083371A">
        <w:rPr>
          <w:rFonts w:ascii="Arial" w:hAnsi="Arial" w:cs="Arial"/>
          <w:sz w:val="24"/>
          <w:szCs w:val="24"/>
        </w:rPr>
        <w:t>tha</w:t>
      </w:r>
      <w:r w:rsidR="00514CF4" w:rsidRPr="00D8430F">
        <w:rPr>
          <w:rFonts w:ascii="Arial" w:hAnsi="Arial" w:cs="Arial"/>
          <w:sz w:val="24"/>
          <w:szCs w:val="24"/>
        </w:rPr>
        <w:t>t the processing is necessary for the exercise of a function of the Secretary of State of the Department.</w:t>
      </w:r>
      <w:r w:rsidR="00C364C5" w:rsidRPr="00D8430F">
        <w:rPr>
          <w:rFonts w:ascii="Arial" w:hAnsi="Arial" w:cs="Arial"/>
          <w:sz w:val="24"/>
          <w:szCs w:val="24"/>
        </w:rPr>
        <w:t xml:space="preserve"> </w:t>
      </w:r>
    </w:p>
    <w:p w14:paraId="64EC0CBC" w14:textId="77777777" w:rsidR="00474F05" w:rsidRPr="00474F05" w:rsidRDefault="00334C11" w:rsidP="00D83C05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0B0C0C"/>
          <w:sz w:val="29"/>
          <w:szCs w:val="29"/>
        </w:rPr>
      </w:pPr>
      <w:r w:rsidRPr="00474F05">
        <w:rPr>
          <w:rFonts w:ascii="Arial" w:hAnsi="Arial" w:cs="Arial"/>
          <w:sz w:val="24"/>
          <w:szCs w:val="24"/>
        </w:rPr>
        <w:t>Article 9 (</w:t>
      </w:r>
      <w:r w:rsidR="00FA20C6" w:rsidRPr="00474F05">
        <w:rPr>
          <w:rFonts w:ascii="Arial" w:hAnsi="Arial" w:cs="Arial"/>
          <w:sz w:val="24"/>
          <w:szCs w:val="24"/>
        </w:rPr>
        <w:t>2)(g) of the GDPR: that the processing of special category data is necessary for substantial public interest.</w:t>
      </w:r>
    </w:p>
    <w:p w14:paraId="019A212E" w14:textId="33153FE1" w:rsidR="00474F05" w:rsidRPr="00474F05" w:rsidRDefault="00474F05" w:rsidP="00412132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474F05">
        <w:rPr>
          <w:rFonts w:ascii="Arial" w:hAnsi="Arial" w:cs="Arial"/>
          <w:sz w:val="24"/>
          <w:szCs w:val="24"/>
        </w:rPr>
        <w:t>Article 6 (1) (e) - public task – this is when we need your personal data to provide or fund education.</w:t>
      </w:r>
    </w:p>
    <w:p w14:paraId="2BFBCB30" w14:textId="77777777" w:rsidR="00225DDD" w:rsidRDefault="00225DDD" w:rsidP="00937C93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14:paraId="75AECD6C" w14:textId="77777777" w:rsidR="00937C93" w:rsidRPr="003B190F" w:rsidRDefault="00A709C2" w:rsidP="00937C93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3B190F">
        <w:rPr>
          <w:rFonts w:ascii="Arial" w:hAnsi="Arial" w:cs="Arial"/>
          <w:b/>
          <w:color w:val="002060"/>
          <w:sz w:val="24"/>
          <w:szCs w:val="24"/>
        </w:rPr>
        <w:t xml:space="preserve">Who </w:t>
      </w:r>
      <w:r w:rsidR="005730AD">
        <w:rPr>
          <w:rFonts w:ascii="Arial" w:hAnsi="Arial" w:cs="Arial"/>
          <w:b/>
          <w:color w:val="002060"/>
          <w:sz w:val="24"/>
          <w:szCs w:val="24"/>
        </w:rPr>
        <w:t xml:space="preserve">we </w:t>
      </w:r>
      <w:r w:rsidR="00BC2F33">
        <w:rPr>
          <w:rFonts w:ascii="Arial" w:hAnsi="Arial" w:cs="Arial"/>
          <w:b/>
          <w:color w:val="002060"/>
          <w:sz w:val="24"/>
          <w:szCs w:val="24"/>
        </w:rPr>
        <w:t>will</w:t>
      </w:r>
      <w:r w:rsidR="005730AD">
        <w:rPr>
          <w:rFonts w:ascii="Arial" w:hAnsi="Arial" w:cs="Arial"/>
          <w:b/>
          <w:color w:val="002060"/>
          <w:sz w:val="24"/>
          <w:szCs w:val="24"/>
        </w:rPr>
        <w:t xml:space="preserve"> make</w:t>
      </w:r>
      <w:r w:rsidRPr="003B190F">
        <w:rPr>
          <w:rFonts w:ascii="Arial" w:hAnsi="Arial" w:cs="Arial"/>
          <w:b/>
          <w:color w:val="002060"/>
          <w:sz w:val="24"/>
          <w:szCs w:val="24"/>
        </w:rPr>
        <w:t xml:space="preserve"> your personal data</w:t>
      </w:r>
      <w:r w:rsidR="005730AD">
        <w:rPr>
          <w:rFonts w:ascii="Arial" w:hAnsi="Arial" w:cs="Arial"/>
          <w:b/>
          <w:color w:val="002060"/>
          <w:sz w:val="24"/>
          <w:szCs w:val="24"/>
        </w:rPr>
        <w:t xml:space="preserve"> available to</w:t>
      </w:r>
    </w:p>
    <w:p w14:paraId="4E0B9208" w14:textId="77777777" w:rsidR="00937C93" w:rsidRDefault="00937C93" w:rsidP="00937C93">
      <w:pPr>
        <w:spacing w:after="0" w:line="240" w:lineRule="auto"/>
        <w:rPr>
          <w:rFonts w:ascii="Arial" w:hAnsi="Arial" w:cs="Arial"/>
          <w:b/>
        </w:rPr>
      </w:pPr>
    </w:p>
    <w:p w14:paraId="2CEE2907" w14:textId="77777777" w:rsidR="00BC2F33" w:rsidRDefault="00FD0842" w:rsidP="00937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709C2" w:rsidRPr="005730AD">
        <w:rPr>
          <w:rFonts w:ascii="Arial" w:hAnsi="Arial" w:cs="Arial"/>
          <w:sz w:val="24"/>
          <w:szCs w:val="24"/>
        </w:rPr>
        <w:t xml:space="preserve">e </w:t>
      </w:r>
      <w:r w:rsidR="005730AD">
        <w:rPr>
          <w:rFonts w:ascii="Arial" w:hAnsi="Arial" w:cs="Arial"/>
          <w:sz w:val="24"/>
          <w:szCs w:val="24"/>
        </w:rPr>
        <w:t xml:space="preserve">sometimes </w:t>
      </w:r>
      <w:r w:rsidR="003B190F" w:rsidRPr="005730AD">
        <w:rPr>
          <w:rFonts w:ascii="Arial" w:hAnsi="Arial" w:cs="Arial"/>
          <w:sz w:val="24"/>
          <w:szCs w:val="24"/>
        </w:rPr>
        <w:t xml:space="preserve">need to make </w:t>
      </w:r>
      <w:r w:rsidR="005730AD">
        <w:rPr>
          <w:rFonts w:ascii="Arial" w:hAnsi="Arial" w:cs="Arial"/>
          <w:sz w:val="24"/>
          <w:szCs w:val="24"/>
        </w:rPr>
        <w:t>personal data available to other organisat</w:t>
      </w:r>
      <w:r>
        <w:rPr>
          <w:rFonts w:ascii="Arial" w:hAnsi="Arial" w:cs="Arial"/>
          <w:sz w:val="24"/>
          <w:szCs w:val="24"/>
        </w:rPr>
        <w:t xml:space="preserve">ions. These </w:t>
      </w:r>
      <w:r w:rsidR="00F8114A">
        <w:rPr>
          <w:rFonts w:ascii="Arial" w:hAnsi="Arial" w:cs="Arial"/>
          <w:sz w:val="24"/>
          <w:szCs w:val="24"/>
        </w:rPr>
        <w:t>might</w:t>
      </w:r>
      <w:r w:rsidR="005730AD">
        <w:rPr>
          <w:rFonts w:ascii="Arial" w:hAnsi="Arial" w:cs="Arial"/>
          <w:sz w:val="24"/>
          <w:szCs w:val="24"/>
        </w:rPr>
        <w:t xml:space="preserve"> include contracted p</w:t>
      </w:r>
      <w:r w:rsidR="005730AD" w:rsidRPr="005730AD">
        <w:rPr>
          <w:rFonts w:ascii="Arial" w:hAnsi="Arial" w:cs="Arial"/>
          <w:sz w:val="24"/>
          <w:szCs w:val="24"/>
        </w:rPr>
        <w:t>artners</w:t>
      </w:r>
      <w:r w:rsidR="005730AD">
        <w:rPr>
          <w:rFonts w:ascii="Arial" w:hAnsi="Arial" w:cs="Arial"/>
          <w:sz w:val="24"/>
          <w:szCs w:val="24"/>
        </w:rPr>
        <w:t xml:space="preserve"> (</w:t>
      </w:r>
      <w:r w:rsidR="00F8114A">
        <w:rPr>
          <w:rFonts w:ascii="Arial" w:hAnsi="Arial" w:cs="Arial"/>
          <w:sz w:val="24"/>
          <w:szCs w:val="24"/>
        </w:rPr>
        <w:t xml:space="preserve">who we have </w:t>
      </w:r>
      <w:r>
        <w:rPr>
          <w:rFonts w:ascii="Arial" w:hAnsi="Arial" w:cs="Arial"/>
          <w:sz w:val="24"/>
          <w:szCs w:val="24"/>
        </w:rPr>
        <w:t>employed to</w:t>
      </w:r>
      <w:r w:rsidR="005730AD">
        <w:rPr>
          <w:rFonts w:ascii="Arial" w:hAnsi="Arial" w:cs="Arial"/>
          <w:sz w:val="24"/>
          <w:szCs w:val="24"/>
        </w:rPr>
        <w:t xml:space="preserve"> process </w:t>
      </w:r>
      <w:r w:rsidR="00EB0727">
        <w:rPr>
          <w:rFonts w:ascii="Arial" w:hAnsi="Arial" w:cs="Arial"/>
          <w:sz w:val="24"/>
          <w:szCs w:val="24"/>
        </w:rPr>
        <w:t xml:space="preserve">your </w:t>
      </w:r>
      <w:r w:rsidR="005730AD">
        <w:rPr>
          <w:rFonts w:ascii="Arial" w:hAnsi="Arial" w:cs="Arial"/>
          <w:sz w:val="24"/>
          <w:szCs w:val="24"/>
        </w:rPr>
        <w:t xml:space="preserve">personal data on our behalf) and/or </w:t>
      </w:r>
      <w:r>
        <w:rPr>
          <w:rFonts w:ascii="Arial" w:hAnsi="Arial" w:cs="Arial"/>
          <w:sz w:val="24"/>
          <w:szCs w:val="24"/>
        </w:rPr>
        <w:t xml:space="preserve">other organisations (with whom we need to share your </w:t>
      </w:r>
      <w:r w:rsidR="00F8114A">
        <w:rPr>
          <w:rFonts w:ascii="Arial" w:hAnsi="Arial" w:cs="Arial"/>
          <w:sz w:val="24"/>
          <w:szCs w:val="24"/>
        </w:rPr>
        <w:t>personal data for specific purposes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47A8CF81" w14:textId="77777777" w:rsidR="00BC2F33" w:rsidRDefault="00BC2F33" w:rsidP="00937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2D5929" w14:textId="47193835" w:rsidR="00FD0842" w:rsidRDefault="00FD0842" w:rsidP="00937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we need to share your personal data with others, we</w:t>
      </w:r>
      <w:r w:rsidR="00A66AD4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ensure that this </w:t>
      </w:r>
      <w:r w:rsidR="00BC2F33">
        <w:rPr>
          <w:rFonts w:ascii="Arial" w:hAnsi="Arial" w:cs="Arial"/>
          <w:sz w:val="24"/>
          <w:szCs w:val="24"/>
        </w:rPr>
        <w:t xml:space="preserve">sharing </w:t>
      </w:r>
      <w:r>
        <w:rPr>
          <w:rFonts w:ascii="Arial" w:hAnsi="Arial" w:cs="Arial"/>
          <w:sz w:val="24"/>
          <w:szCs w:val="24"/>
        </w:rPr>
        <w:t>complies with data protection legislation.</w:t>
      </w:r>
      <w:r w:rsidR="00BC2F33">
        <w:rPr>
          <w:rFonts w:ascii="Arial" w:hAnsi="Arial" w:cs="Arial"/>
          <w:sz w:val="24"/>
          <w:szCs w:val="24"/>
        </w:rPr>
        <w:t xml:space="preserve"> For the purpose of this project</w:t>
      </w:r>
      <w:r w:rsidR="001E79E6">
        <w:rPr>
          <w:rFonts w:ascii="Arial" w:hAnsi="Arial" w:cs="Arial"/>
          <w:sz w:val="24"/>
          <w:szCs w:val="24"/>
        </w:rPr>
        <w:t>, we need to share your personal data with</w:t>
      </w:r>
      <w:r w:rsidR="00BC2F33">
        <w:rPr>
          <w:rFonts w:ascii="Arial" w:hAnsi="Arial" w:cs="Arial"/>
          <w:sz w:val="24"/>
          <w:szCs w:val="24"/>
        </w:rPr>
        <w:t>:</w:t>
      </w:r>
    </w:p>
    <w:p w14:paraId="10C256CF" w14:textId="77777777" w:rsidR="00FD0842" w:rsidRDefault="00FD0842" w:rsidP="00937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8FFAC" w14:textId="0EB65028" w:rsidR="001E79E6" w:rsidRPr="0083371A" w:rsidRDefault="002932C9" w:rsidP="00F8114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3B67A605">
        <w:rPr>
          <w:rFonts w:ascii="Arial" w:hAnsi="Arial" w:cs="Arial"/>
          <w:sz w:val="24"/>
          <w:szCs w:val="24"/>
        </w:rPr>
        <w:t>A</w:t>
      </w:r>
      <w:r w:rsidR="00F152F4" w:rsidRPr="3B67A605">
        <w:rPr>
          <w:rFonts w:ascii="Arial" w:hAnsi="Arial" w:cs="Arial"/>
          <w:sz w:val="24"/>
          <w:szCs w:val="24"/>
        </w:rPr>
        <w:t>ny</w:t>
      </w:r>
      <w:r w:rsidR="00514CF4" w:rsidRPr="3B67A605">
        <w:rPr>
          <w:rFonts w:ascii="Arial" w:hAnsi="Arial" w:cs="Arial"/>
          <w:sz w:val="24"/>
          <w:szCs w:val="24"/>
        </w:rPr>
        <w:t xml:space="preserve"> research contractor </w:t>
      </w:r>
      <w:r w:rsidR="00F152F4" w:rsidRPr="3B67A605">
        <w:rPr>
          <w:rFonts w:ascii="Arial" w:hAnsi="Arial" w:cs="Arial"/>
          <w:sz w:val="24"/>
          <w:szCs w:val="24"/>
        </w:rPr>
        <w:t>commissioned</w:t>
      </w:r>
      <w:r w:rsidR="00E33113" w:rsidRPr="3B67A605">
        <w:rPr>
          <w:rFonts w:ascii="Arial" w:hAnsi="Arial" w:cs="Arial"/>
          <w:sz w:val="24"/>
          <w:szCs w:val="24"/>
        </w:rPr>
        <w:t xml:space="preserve"> </w:t>
      </w:r>
      <w:r w:rsidR="00F152F4" w:rsidRPr="3B67A605">
        <w:rPr>
          <w:rFonts w:ascii="Arial" w:hAnsi="Arial" w:cs="Arial"/>
          <w:sz w:val="24"/>
          <w:szCs w:val="24"/>
        </w:rPr>
        <w:t xml:space="preserve">by the </w:t>
      </w:r>
      <w:r w:rsidR="00E33113" w:rsidRPr="3B67A605">
        <w:rPr>
          <w:rFonts w:ascii="Arial" w:hAnsi="Arial" w:cs="Arial"/>
          <w:sz w:val="24"/>
          <w:szCs w:val="24"/>
        </w:rPr>
        <w:t>DfE</w:t>
      </w:r>
      <w:r w:rsidR="00514CF4" w:rsidRPr="3B67A605">
        <w:rPr>
          <w:rFonts w:ascii="Arial" w:hAnsi="Arial" w:cs="Arial"/>
          <w:sz w:val="24"/>
          <w:szCs w:val="24"/>
        </w:rPr>
        <w:t xml:space="preserve"> to undertake part of the evaluation activity on behalf of the </w:t>
      </w:r>
      <w:r w:rsidR="00A66AD4" w:rsidRPr="3B67A605">
        <w:rPr>
          <w:rFonts w:ascii="Arial" w:hAnsi="Arial" w:cs="Arial"/>
          <w:sz w:val="24"/>
          <w:szCs w:val="24"/>
        </w:rPr>
        <w:t>d</w:t>
      </w:r>
      <w:r w:rsidR="00514CF4" w:rsidRPr="3B67A605">
        <w:rPr>
          <w:rFonts w:ascii="Arial" w:hAnsi="Arial" w:cs="Arial"/>
          <w:sz w:val="24"/>
          <w:szCs w:val="24"/>
        </w:rPr>
        <w:t>epartment</w:t>
      </w:r>
      <w:r w:rsidR="00CC6F58" w:rsidRPr="3B67A605">
        <w:rPr>
          <w:rFonts w:ascii="Arial" w:hAnsi="Arial" w:cs="Arial"/>
          <w:sz w:val="24"/>
          <w:szCs w:val="24"/>
        </w:rPr>
        <w:t>.</w:t>
      </w:r>
      <w:r w:rsidR="00CC6F58" w:rsidRPr="3B67A605">
        <w:rPr>
          <w:rFonts w:ascii="Arial" w:hAnsi="Arial" w:cs="Arial"/>
          <w:color w:val="FF0000"/>
          <w:sz w:val="24"/>
          <w:szCs w:val="24"/>
        </w:rPr>
        <w:t xml:space="preserve"> </w:t>
      </w:r>
      <w:r w:rsidR="00D8430F" w:rsidRPr="3B67A605">
        <w:rPr>
          <w:rFonts w:ascii="Arial" w:hAnsi="Arial" w:cs="Arial"/>
          <w:sz w:val="24"/>
          <w:szCs w:val="24"/>
        </w:rPr>
        <w:t>They will use the data as a sampling frame to contact individuals to take part in interviews or surveys</w:t>
      </w:r>
      <w:r w:rsidR="58C90BC4" w:rsidRPr="3B67A605">
        <w:rPr>
          <w:rFonts w:ascii="Arial" w:hAnsi="Arial" w:cs="Arial"/>
          <w:sz w:val="24"/>
          <w:szCs w:val="24"/>
        </w:rPr>
        <w:t xml:space="preserve"> </w:t>
      </w:r>
      <w:r w:rsidR="00D8430F" w:rsidRPr="3B67A605">
        <w:rPr>
          <w:rFonts w:ascii="Arial" w:hAnsi="Arial" w:cs="Arial"/>
          <w:sz w:val="24"/>
          <w:szCs w:val="24"/>
        </w:rPr>
        <w:t xml:space="preserve">to evaluate the </w:t>
      </w:r>
      <w:r w:rsidR="003C42DF" w:rsidRPr="3B67A605">
        <w:rPr>
          <w:rFonts w:ascii="Arial" w:hAnsi="Arial" w:cs="Arial"/>
          <w:sz w:val="24"/>
          <w:szCs w:val="24"/>
        </w:rPr>
        <w:t>programme</w:t>
      </w:r>
      <w:r w:rsidR="00D8430F" w:rsidRPr="3B67A605">
        <w:rPr>
          <w:rFonts w:ascii="Arial" w:hAnsi="Arial" w:cs="Arial"/>
          <w:sz w:val="24"/>
          <w:szCs w:val="24"/>
        </w:rPr>
        <w:t>. They may also link the answers from these surveys/interviews to other information within the data, such as subject taught</w:t>
      </w:r>
      <w:r w:rsidR="00225DDD" w:rsidRPr="3B67A605">
        <w:rPr>
          <w:rFonts w:ascii="Arial" w:hAnsi="Arial" w:cs="Arial"/>
          <w:sz w:val="24"/>
          <w:szCs w:val="24"/>
        </w:rPr>
        <w:t xml:space="preserve"> (where applicable)</w:t>
      </w:r>
      <w:r w:rsidR="00D8430F" w:rsidRPr="3B67A605">
        <w:rPr>
          <w:rFonts w:ascii="Arial" w:hAnsi="Arial" w:cs="Arial"/>
          <w:sz w:val="24"/>
          <w:szCs w:val="24"/>
        </w:rPr>
        <w:t xml:space="preserve">. </w:t>
      </w:r>
    </w:p>
    <w:p w14:paraId="5D149C99" w14:textId="30D9357A" w:rsidR="001269CC" w:rsidRPr="0083371A" w:rsidRDefault="00334C11" w:rsidP="001269CC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Teacher Training </w:t>
      </w:r>
      <w:r w:rsidR="001269CC" w:rsidRPr="0083371A">
        <w:rPr>
          <w:rFonts w:ascii="Arial" w:hAnsi="Arial" w:cs="Arial"/>
          <w:sz w:val="24"/>
          <w:szCs w:val="24"/>
        </w:rPr>
        <w:t>Adviser</w:t>
      </w:r>
      <w:r w:rsidR="00A66AD4">
        <w:rPr>
          <w:rFonts w:ascii="Arial" w:hAnsi="Arial" w:cs="Arial"/>
          <w:sz w:val="24"/>
          <w:szCs w:val="24"/>
        </w:rPr>
        <w:t xml:space="preserve"> (TTA)</w:t>
      </w:r>
      <w:r w:rsidR="00BD0508">
        <w:rPr>
          <w:rFonts w:ascii="Arial" w:hAnsi="Arial" w:cs="Arial"/>
          <w:sz w:val="24"/>
          <w:szCs w:val="24"/>
        </w:rPr>
        <w:t xml:space="preserve"> or Explore Teaching Adviser</w:t>
      </w:r>
      <w:r w:rsidR="00A66AD4">
        <w:rPr>
          <w:rFonts w:ascii="Arial" w:hAnsi="Arial" w:cs="Arial"/>
          <w:sz w:val="24"/>
          <w:szCs w:val="24"/>
        </w:rPr>
        <w:t xml:space="preserve"> service</w:t>
      </w:r>
      <w:r w:rsidR="004B6E42" w:rsidRPr="0083371A">
        <w:rPr>
          <w:rFonts w:ascii="Arial" w:hAnsi="Arial" w:cs="Arial"/>
          <w:sz w:val="24"/>
          <w:szCs w:val="24"/>
        </w:rPr>
        <w:t>,</w:t>
      </w:r>
      <w:r w:rsidR="001269CC" w:rsidRPr="0083371A">
        <w:rPr>
          <w:rFonts w:ascii="Arial" w:hAnsi="Arial" w:cs="Arial"/>
          <w:sz w:val="24"/>
          <w:szCs w:val="24"/>
        </w:rPr>
        <w:t xml:space="preserve"> </w:t>
      </w:r>
      <w:r w:rsidR="00BD141B" w:rsidRPr="0083371A">
        <w:rPr>
          <w:rFonts w:ascii="Arial" w:hAnsi="Arial" w:cs="Arial"/>
          <w:sz w:val="24"/>
          <w:szCs w:val="24"/>
        </w:rPr>
        <w:t xml:space="preserve">who </w:t>
      </w:r>
      <w:r w:rsidR="00BC2D90" w:rsidRPr="0083371A">
        <w:rPr>
          <w:rFonts w:ascii="Arial" w:hAnsi="Arial" w:cs="Arial"/>
          <w:sz w:val="24"/>
          <w:szCs w:val="24"/>
        </w:rPr>
        <w:t>support</w:t>
      </w:r>
      <w:r w:rsidR="001269CC" w:rsidRPr="0083371A">
        <w:rPr>
          <w:rFonts w:ascii="Arial" w:hAnsi="Arial" w:cs="Arial"/>
          <w:sz w:val="24"/>
          <w:szCs w:val="24"/>
        </w:rPr>
        <w:t xml:space="preserve"> aspiring teachers, and guide them through the </w:t>
      </w:r>
      <w:r w:rsidR="00BC2D90" w:rsidRPr="0083371A">
        <w:rPr>
          <w:rFonts w:ascii="Arial" w:hAnsi="Arial" w:cs="Arial"/>
          <w:sz w:val="24"/>
          <w:szCs w:val="24"/>
        </w:rPr>
        <w:t xml:space="preserve">journey in </w:t>
      </w:r>
      <w:r w:rsidR="001269CC" w:rsidRPr="0083371A">
        <w:rPr>
          <w:rFonts w:ascii="Arial" w:hAnsi="Arial" w:cs="Arial"/>
          <w:sz w:val="24"/>
          <w:szCs w:val="24"/>
        </w:rPr>
        <w:t xml:space="preserve">pursuing an </w:t>
      </w:r>
      <w:r w:rsidR="00BC2D90" w:rsidRPr="0083371A">
        <w:rPr>
          <w:rFonts w:ascii="Arial" w:hAnsi="Arial" w:cs="Arial"/>
          <w:sz w:val="24"/>
          <w:szCs w:val="24"/>
        </w:rPr>
        <w:t>initial teacher training</w:t>
      </w:r>
      <w:r w:rsidR="001269CC" w:rsidRPr="0083371A">
        <w:rPr>
          <w:rFonts w:ascii="Arial" w:hAnsi="Arial" w:cs="Arial"/>
          <w:sz w:val="24"/>
          <w:szCs w:val="24"/>
        </w:rPr>
        <w:t xml:space="preserve"> application. </w:t>
      </w:r>
      <w:r w:rsidR="004B6E42" w:rsidRPr="0083371A">
        <w:rPr>
          <w:rFonts w:ascii="Arial" w:hAnsi="Arial" w:cs="Arial"/>
          <w:sz w:val="24"/>
          <w:szCs w:val="24"/>
        </w:rPr>
        <w:t xml:space="preserve">The </w:t>
      </w:r>
      <w:r w:rsidR="00BD0508">
        <w:rPr>
          <w:rFonts w:ascii="Arial" w:hAnsi="Arial" w:cs="Arial"/>
          <w:sz w:val="24"/>
          <w:szCs w:val="24"/>
        </w:rPr>
        <w:t>adviser</w:t>
      </w:r>
      <w:r>
        <w:rPr>
          <w:rFonts w:ascii="Arial" w:hAnsi="Arial" w:cs="Arial"/>
          <w:sz w:val="24"/>
          <w:szCs w:val="24"/>
        </w:rPr>
        <w:t xml:space="preserve"> </w:t>
      </w:r>
      <w:r w:rsidR="001269CC" w:rsidRPr="0083371A">
        <w:rPr>
          <w:rFonts w:ascii="Arial" w:hAnsi="Arial" w:cs="Arial"/>
          <w:sz w:val="24"/>
          <w:szCs w:val="24"/>
        </w:rPr>
        <w:t>team</w:t>
      </w:r>
      <w:r w:rsidR="00BD0508">
        <w:rPr>
          <w:rFonts w:ascii="Arial" w:hAnsi="Arial" w:cs="Arial"/>
          <w:sz w:val="24"/>
          <w:szCs w:val="24"/>
        </w:rPr>
        <w:t>s</w:t>
      </w:r>
      <w:r w:rsidR="001269CC" w:rsidRPr="0083371A">
        <w:rPr>
          <w:rFonts w:ascii="Arial" w:hAnsi="Arial" w:cs="Arial"/>
          <w:sz w:val="24"/>
          <w:szCs w:val="24"/>
        </w:rPr>
        <w:t xml:space="preserve"> </w:t>
      </w:r>
      <w:r w:rsidR="00BC2D90" w:rsidRPr="0083371A">
        <w:rPr>
          <w:rFonts w:ascii="Arial" w:hAnsi="Arial" w:cs="Arial"/>
          <w:sz w:val="24"/>
          <w:szCs w:val="24"/>
        </w:rPr>
        <w:t xml:space="preserve">are experienced former teachers, part of the DfE’s Get into Teaching Service, and </w:t>
      </w:r>
      <w:r w:rsidR="00BC2D90" w:rsidRPr="0083371A">
        <w:rPr>
          <w:rFonts w:ascii="Arial" w:hAnsi="Arial" w:cs="Arial"/>
          <w:bCs/>
          <w:sz w:val="24"/>
          <w:szCs w:val="24"/>
        </w:rPr>
        <w:t>are able to support candidates who participate on the Teaching Internship</w:t>
      </w:r>
      <w:r w:rsidR="004F6FC1">
        <w:rPr>
          <w:rFonts w:ascii="Arial" w:hAnsi="Arial" w:cs="Arial"/>
          <w:bCs/>
          <w:sz w:val="24"/>
          <w:szCs w:val="24"/>
        </w:rPr>
        <w:t>s Programme</w:t>
      </w:r>
      <w:r w:rsidR="00BC2D90" w:rsidRPr="0083371A">
        <w:rPr>
          <w:rFonts w:ascii="Arial" w:hAnsi="Arial" w:cs="Arial"/>
          <w:bCs/>
          <w:sz w:val="24"/>
          <w:szCs w:val="24"/>
        </w:rPr>
        <w:t xml:space="preserve"> free of charge. By applying for an internship, your details will be shared with the Get into Teaching Service, who will</w:t>
      </w:r>
      <w:r w:rsidR="007F6C0A" w:rsidRPr="0083371A">
        <w:rPr>
          <w:rFonts w:ascii="Arial" w:hAnsi="Arial" w:cs="Arial"/>
          <w:bCs/>
          <w:sz w:val="24"/>
          <w:szCs w:val="24"/>
        </w:rPr>
        <w:t xml:space="preserve"> add your details to their database and</w:t>
      </w:r>
      <w:r w:rsidR="00BC2D90" w:rsidRPr="0083371A">
        <w:rPr>
          <w:rFonts w:ascii="Arial" w:hAnsi="Arial" w:cs="Arial"/>
          <w:bCs/>
          <w:sz w:val="24"/>
          <w:szCs w:val="24"/>
        </w:rPr>
        <w:t xml:space="preserve"> subsequently offer support via the </w:t>
      </w:r>
      <w:r w:rsidR="004F6FC1">
        <w:rPr>
          <w:rFonts w:ascii="Arial" w:hAnsi="Arial" w:cs="Arial"/>
          <w:bCs/>
          <w:sz w:val="24"/>
          <w:szCs w:val="24"/>
        </w:rPr>
        <w:t>adviser</w:t>
      </w:r>
      <w:r w:rsidR="00BC2D90" w:rsidRPr="0083371A">
        <w:rPr>
          <w:rFonts w:ascii="Arial" w:hAnsi="Arial" w:cs="Arial"/>
          <w:bCs/>
          <w:sz w:val="24"/>
          <w:szCs w:val="24"/>
        </w:rPr>
        <w:t xml:space="preserve"> team. You are able to opt out of this service by speaking to </w:t>
      </w:r>
      <w:r w:rsidR="004F6FC1">
        <w:rPr>
          <w:rFonts w:ascii="Arial" w:hAnsi="Arial" w:cs="Arial"/>
          <w:bCs/>
          <w:sz w:val="24"/>
          <w:szCs w:val="24"/>
        </w:rPr>
        <w:t xml:space="preserve">the school </w:t>
      </w:r>
      <w:r w:rsidR="00BD68C6">
        <w:rPr>
          <w:rFonts w:ascii="Arial" w:hAnsi="Arial" w:cs="Arial"/>
          <w:bCs/>
          <w:sz w:val="24"/>
          <w:szCs w:val="24"/>
        </w:rPr>
        <w:t xml:space="preserve">partnership </w:t>
      </w:r>
      <w:r w:rsidR="004F6FC1">
        <w:rPr>
          <w:rFonts w:ascii="Arial" w:hAnsi="Arial" w:cs="Arial"/>
          <w:bCs/>
          <w:sz w:val="24"/>
          <w:szCs w:val="24"/>
        </w:rPr>
        <w:t>you apply to complete an internship</w:t>
      </w:r>
      <w:r w:rsidR="00BD68C6">
        <w:rPr>
          <w:rFonts w:ascii="Arial" w:hAnsi="Arial" w:cs="Arial"/>
          <w:bCs/>
          <w:sz w:val="24"/>
          <w:szCs w:val="24"/>
        </w:rPr>
        <w:t xml:space="preserve"> at</w:t>
      </w:r>
      <w:r w:rsidR="00BC2D90" w:rsidRPr="0083371A">
        <w:rPr>
          <w:rFonts w:ascii="Arial" w:hAnsi="Arial" w:cs="Arial"/>
          <w:bCs/>
          <w:sz w:val="24"/>
          <w:szCs w:val="24"/>
        </w:rPr>
        <w:t>.</w:t>
      </w:r>
    </w:p>
    <w:p w14:paraId="396A4250" w14:textId="77777777" w:rsidR="00C86820" w:rsidRDefault="00C86820" w:rsidP="007A2CEF">
      <w:pPr>
        <w:spacing w:after="0" w:line="240" w:lineRule="auto"/>
      </w:pPr>
    </w:p>
    <w:p w14:paraId="27F650D7" w14:textId="77777777" w:rsidR="008D18E2" w:rsidRDefault="008D18E2" w:rsidP="007A2CEF">
      <w:pPr>
        <w:spacing w:after="0" w:line="240" w:lineRule="auto"/>
      </w:pPr>
    </w:p>
    <w:p w14:paraId="0FD988A6" w14:textId="77777777" w:rsidR="008D18E2" w:rsidRDefault="008D18E2" w:rsidP="007A2CEF">
      <w:pPr>
        <w:spacing w:after="0" w:line="240" w:lineRule="auto"/>
      </w:pPr>
    </w:p>
    <w:p w14:paraId="0E360093" w14:textId="77777777" w:rsidR="008D18E2" w:rsidRDefault="008D18E2" w:rsidP="007A2CEF">
      <w:pPr>
        <w:spacing w:after="0" w:line="240" w:lineRule="auto"/>
      </w:pPr>
    </w:p>
    <w:p w14:paraId="24D3DB27" w14:textId="77777777" w:rsidR="008D18E2" w:rsidRDefault="008D18E2" w:rsidP="007A2CEF">
      <w:pPr>
        <w:spacing w:after="0" w:line="240" w:lineRule="auto"/>
      </w:pPr>
    </w:p>
    <w:p w14:paraId="6DFC4A66" w14:textId="77777777" w:rsidR="008D18E2" w:rsidRDefault="008D18E2" w:rsidP="007A2CEF">
      <w:pPr>
        <w:spacing w:after="0" w:line="240" w:lineRule="auto"/>
      </w:pPr>
    </w:p>
    <w:p w14:paraId="05FFE3F5" w14:textId="308BA0BC" w:rsidR="00C86820" w:rsidRPr="0083371A" w:rsidRDefault="00C86820" w:rsidP="007A2CEF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83371A">
        <w:rPr>
          <w:rFonts w:ascii="Arial" w:hAnsi="Arial" w:cs="Arial"/>
          <w:b/>
          <w:color w:val="1F3864" w:themeColor="accent5" w:themeShade="80"/>
          <w:sz w:val="24"/>
          <w:szCs w:val="24"/>
        </w:rPr>
        <w:t>Transfer to Countries Outside E</w:t>
      </w:r>
      <w:r w:rsidR="008E02EF" w:rsidRPr="0083371A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uropean </w:t>
      </w:r>
      <w:r w:rsidRPr="0083371A">
        <w:rPr>
          <w:rFonts w:ascii="Arial" w:hAnsi="Arial" w:cs="Arial"/>
          <w:b/>
          <w:color w:val="1F3864" w:themeColor="accent5" w:themeShade="80"/>
          <w:sz w:val="24"/>
          <w:szCs w:val="24"/>
        </w:rPr>
        <w:t>E</w:t>
      </w:r>
      <w:r w:rsidR="008E02EF" w:rsidRPr="0083371A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conomic </w:t>
      </w:r>
      <w:r w:rsidRPr="0083371A">
        <w:rPr>
          <w:rFonts w:ascii="Arial" w:hAnsi="Arial" w:cs="Arial"/>
          <w:b/>
          <w:color w:val="1F3864" w:themeColor="accent5" w:themeShade="80"/>
          <w:sz w:val="24"/>
          <w:szCs w:val="24"/>
        </w:rPr>
        <w:t>A</w:t>
      </w:r>
      <w:r w:rsidR="008E02EF" w:rsidRPr="0083371A">
        <w:rPr>
          <w:rFonts w:ascii="Arial" w:hAnsi="Arial" w:cs="Arial"/>
          <w:b/>
          <w:color w:val="1F3864" w:themeColor="accent5" w:themeShade="80"/>
          <w:sz w:val="24"/>
          <w:szCs w:val="24"/>
        </w:rPr>
        <w:t>rea</w:t>
      </w:r>
    </w:p>
    <w:p w14:paraId="44D8D2B8" w14:textId="67F3A371" w:rsidR="00C86820" w:rsidRPr="0083371A" w:rsidRDefault="00C86820" w:rsidP="00C8682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3371A" w:rsidDel="00E45E03">
        <w:rPr>
          <w:b/>
        </w:rPr>
        <w:t xml:space="preserve"> </w:t>
      </w:r>
      <w:r w:rsidR="00AE1601" w:rsidRPr="0083371A">
        <w:rPr>
          <w:rFonts w:ascii="Arial" w:hAnsi="Arial" w:cs="Arial"/>
          <w:sz w:val="24"/>
          <w:szCs w:val="24"/>
        </w:rPr>
        <w:t>We will not be transferring the data outside of the E</w:t>
      </w:r>
      <w:r w:rsidR="00BC2D90" w:rsidRPr="0083371A">
        <w:rPr>
          <w:rFonts w:ascii="Arial" w:hAnsi="Arial" w:cs="Arial"/>
          <w:sz w:val="24"/>
          <w:szCs w:val="24"/>
        </w:rPr>
        <w:t xml:space="preserve">uropean </w:t>
      </w:r>
      <w:r w:rsidR="00AE1601" w:rsidRPr="0083371A">
        <w:rPr>
          <w:rFonts w:ascii="Arial" w:hAnsi="Arial" w:cs="Arial"/>
          <w:sz w:val="24"/>
          <w:szCs w:val="24"/>
        </w:rPr>
        <w:t>E</w:t>
      </w:r>
      <w:r w:rsidR="00BC2D90" w:rsidRPr="0083371A">
        <w:rPr>
          <w:rFonts w:ascii="Arial" w:hAnsi="Arial" w:cs="Arial"/>
          <w:sz w:val="24"/>
          <w:szCs w:val="24"/>
        </w:rPr>
        <w:t xml:space="preserve">conomic </w:t>
      </w:r>
      <w:r w:rsidR="00AE1601" w:rsidRPr="0083371A">
        <w:rPr>
          <w:rFonts w:ascii="Arial" w:hAnsi="Arial" w:cs="Arial"/>
          <w:sz w:val="24"/>
          <w:szCs w:val="24"/>
        </w:rPr>
        <w:t>A</w:t>
      </w:r>
      <w:r w:rsidR="00BC2D90" w:rsidRPr="0083371A">
        <w:rPr>
          <w:rFonts w:ascii="Arial" w:hAnsi="Arial" w:cs="Arial"/>
          <w:sz w:val="24"/>
          <w:szCs w:val="24"/>
        </w:rPr>
        <w:t>rea</w:t>
      </w:r>
      <w:r w:rsidR="00AE1601" w:rsidRPr="0083371A">
        <w:rPr>
          <w:rFonts w:ascii="Arial" w:hAnsi="Arial" w:cs="Arial"/>
          <w:sz w:val="24"/>
          <w:szCs w:val="24"/>
        </w:rPr>
        <w:t>.</w:t>
      </w:r>
    </w:p>
    <w:p w14:paraId="56909696" w14:textId="595CDB69" w:rsidR="00F8114A" w:rsidRDefault="00F8114A" w:rsidP="00937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3EDCD51" w14:textId="77777777" w:rsidR="00183C5A" w:rsidRPr="00183C5A" w:rsidRDefault="00876175" w:rsidP="00937C93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How long we will keep your </w:t>
      </w:r>
      <w:r w:rsidR="004156E2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personal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data</w:t>
      </w:r>
    </w:p>
    <w:p w14:paraId="54EA4137" w14:textId="77777777" w:rsidR="005730AD" w:rsidRDefault="005730AD" w:rsidP="00937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4BBF0" w14:textId="7F36C270" w:rsidR="00937C93" w:rsidRDefault="00183C5A" w:rsidP="004156E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only keep your per</w:t>
      </w:r>
      <w:r w:rsidR="00876175">
        <w:rPr>
          <w:rFonts w:ascii="Arial" w:hAnsi="Arial" w:cs="Arial"/>
          <w:sz w:val="24"/>
          <w:szCs w:val="24"/>
        </w:rPr>
        <w:t xml:space="preserve">sonal data for as long as </w:t>
      </w:r>
      <w:r w:rsidR="004156E2">
        <w:rPr>
          <w:rFonts w:ascii="Arial" w:hAnsi="Arial" w:cs="Arial"/>
          <w:sz w:val="24"/>
          <w:szCs w:val="24"/>
        </w:rPr>
        <w:t>we need it</w:t>
      </w:r>
      <w:r>
        <w:rPr>
          <w:rFonts w:ascii="Arial" w:hAnsi="Arial" w:cs="Arial"/>
          <w:sz w:val="24"/>
          <w:szCs w:val="24"/>
        </w:rPr>
        <w:t xml:space="preserve"> fo</w:t>
      </w:r>
      <w:r w:rsidR="00983924">
        <w:rPr>
          <w:rFonts w:ascii="Arial" w:hAnsi="Arial" w:cs="Arial"/>
          <w:sz w:val="24"/>
          <w:szCs w:val="24"/>
        </w:rPr>
        <w:t>r the purpose(s) of this piece of work</w:t>
      </w:r>
      <w:r w:rsidR="0087617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 which point it will be securely destroyed.</w:t>
      </w:r>
      <w:r w:rsidR="00876175">
        <w:rPr>
          <w:rFonts w:ascii="Arial" w:hAnsi="Arial" w:cs="Arial"/>
          <w:sz w:val="24"/>
          <w:szCs w:val="24"/>
        </w:rPr>
        <w:t xml:space="preserve"> Please note that, u</w:t>
      </w:r>
      <w:r w:rsidR="00937C93" w:rsidRPr="00183C5A">
        <w:rPr>
          <w:rFonts w:ascii="Arial" w:hAnsi="Arial" w:cs="Arial"/>
          <w:sz w:val="24"/>
          <w:szCs w:val="24"/>
        </w:rPr>
        <w:t xml:space="preserve">nder </w:t>
      </w:r>
      <w:r w:rsidR="00212794">
        <w:rPr>
          <w:rFonts w:ascii="Arial" w:hAnsi="Arial" w:cs="Arial"/>
          <w:sz w:val="24"/>
          <w:szCs w:val="24"/>
        </w:rPr>
        <w:t xml:space="preserve">Article 89 (1) </w:t>
      </w:r>
      <w:r w:rsidR="00937C93" w:rsidRPr="00183C5A">
        <w:rPr>
          <w:rFonts w:ascii="Arial" w:hAnsi="Arial" w:cs="Arial"/>
          <w:sz w:val="24"/>
          <w:szCs w:val="24"/>
        </w:rPr>
        <w:t>o</w:t>
      </w:r>
      <w:r w:rsidR="00876175">
        <w:rPr>
          <w:rFonts w:ascii="Arial" w:hAnsi="Arial" w:cs="Arial"/>
          <w:sz w:val="24"/>
          <w:szCs w:val="24"/>
        </w:rPr>
        <w:t xml:space="preserve">f the </w:t>
      </w:r>
      <w:r w:rsidR="00212794">
        <w:rPr>
          <w:rFonts w:ascii="Arial" w:hAnsi="Arial" w:cs="Arial"/>
          <w:sz w:val="24"/>
          <w:szCs w:val="24"/>
        </w:rPr>
        <w:t>General Data Protection Regulations (GDPR)</w:t>
      </w:r>
      <w:r w:rsidR="00937C93" w:rsidRPr="00183C5A">
        <w:rPr>
          <w:rFonts w:ascii="Arial" w:hAnsi="Arial" w:cs="Arial"/>
          <w:sz w:val="24"/>
          <w:szCs w:val="24"/>
        </w:rPr>
        <w:t xml:space="preserve">, </w:t>
      </w:r>
      <w:r w:rsidR="00BC2F33" w:rsidRPr="00BC2F33">
        <w:rPr>
          <w:rFonts w:ascii="Arial" w:hAnsi="Arial" w:cs="Arial"/>
          <w:sz w:val="24"/>
          <w:szCs w:val="24"/>
        </w:rPr>
        <w:t>and in complian</w:t>
      </w:r>
      <w:r w:rsidR="00BC2F33">
        <w:rPr>
          <w:rFonts w:ascii="Arial" w:hAnsi="Arial" w:cs="Arial"/>
          <w:sz w:val="24"/>
          <w:szCs w:val="24"/>
        </w:rPr>
        <w:t>ce with the relevant conditions,</w:t>
      </w:r>
      <w:r w:rsidR="00BC2F33" w:rsidRPr="00BC2F33">
        <w:rPr>
          <w:rFonts w:ascii="Arial" w:hAnsi="Arial" w:cs="Arial"/>
          <w:sz w:val="24"/>
          <w:szCs w:val="24"/>
        </w:rPr>
        <w:t xml:space="preserve"> </w:t>
      </w:r>
      <w:r w:rsidR="00876175">
        <w:rPr>
          <w:rFonts w:ascii="Arial" w:hAnsi="Arial" w:cs="Arial"/>
          <w:sz w:val="24"/>
          <w:szCs w:val="24"/>
        </w:rPr>
        <w:t xml:space="preserve">we can </w:t>
      </w:r>
      <w:r w:rsidR="00983924">
        <w:rPr>
          <w:rFonts w:ascii="Arial" w:hAnsi="Arial" w:cs="Arial"/>
          <w:sz w:val="24"/>
          <w:szCs w:val="24"/>
        </w:rPr>
        <w:t xml:space="preserve">lawfully </w:t>
      </w:r>
      <w:r w:rsidR="00876175">
        <w:rPr>
          <w:rFonts w:ascii="Arial" w:hAnsi="Arial" w:cs="Arial"/>
          <w:sz w:val="24"/>
          <w:szCs w:val="24"/>
        </w:rPr>
        <w:t xml:space="preserve">keep </w:t>
      </w:r>
      <w:r w:rsidR="00937C93" w:rsidRPr="00183C5A">
        <w:rPr>
          <w:rFonts w:ascii="Arial" w:hAnsi="Arial" w:cs="Arial"/>
          <w:sz w:val="24"/>
          <w:szCs w:val="24"/>
        </w:rPr>
        <w:t xml:space="preserve">personal data processed purely for research purposes indefinitely. </w:t>
      </w:r>
    </w:p>
    <w:p w14:paraId="313AC1AD" w14:textId="77777777" w:rsidR="004156E2" w:rsidRPr="004156E2" w:rsidRDefault="004156E2" w:rsidP="004156E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24DB5F" w14:textId="77777777" w:rsidR="00937C93" w:rsidRPr="003C0D9D" w:rsidRDefault="003C0D9D" w:rsidP="00937C93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3C0D9D">
        <w:rPr>
          <w:rFonts w:ascii="Arial" w:hAnsi="Arial" w:cs="Arial"/>
          <w:b/>
          <w:color w:val="1F3864" w:themeColor="accent5" w:themeShade="80"/>
          <w:sz w:val="24"/>
          <w:szCs w:val="24"/>
        </w:rPr>
        <w:t>Your data protection</w:t>
      </w:r>
      <w:r w:rsidR="00937C93" w:rsidRPr="003C0D9D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rights</w:t>
      </w:r>
    </w:p>
    <w:p w14:paraId="3F0096F7" w14:textId="77777777" w:rsidR="00937C93" w:rsidRPr="001C58F9" w:rsidRDefault="00937C93" w:rsidP="00937C93">
      <w:pPr>
        <w:spacing w:after="0" w:line="240" w:lineRule="auto"/>
        <w:rPr>
          <w:rFonts w:ascii="Arial" w:hAnsi="Arial" w:cs="Arial"/>
        </w:rPr>
      </w:pPr>
    </w:p>
    <w:p w14:paraId="14AC5833" w14:textId="77777777" w:rsidR="003C0D9D" w:rsidRPr="004156E2" w:rsidRDefault="003C0D9D" w:rsidP="00937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 xml:space="preserve">You have the </w:t>
      </w:r>
      <w:r w:rsidR="00202EDD">
        <w:rPr>
          <w:rFonts w:ascii="Arial" w:hAnsi="Arial" w:cs="Arial"/>
          <w:sz w:val="24"/>
          <w:szCs w:val="24"/>
        </w:rPr>
        <w:t>right</w:t>
      </w:r>
      <w:r w:rsidRPr="004156E2">
        <w:rPr>
          <w:rFonts w:ascii="Arial" w:hAnsi="Arial" w:cs="Arial"/>
          <w:sz w:val="24"/>
          <w:szCs w:val="24"/>
        </w:rPr>
        <w:t>:</w:t>
      </w:r>
    </w:p>
    <w:p w14:paraId="1A509F6E" w14:textId="77777777" w:rsidR="00937C93" w:rsidRPr="004156E2" w:rsidRDefault="003C0D9D" w:rsidP="003C0D9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 xml:space="preserve">to ask us for access to information about you that we hold </w:t>
      </w:r>
    </w:p>
    <w:p w14:paraId="2200FC54" w14:textId="77777777" w:rsidR="003C0D9D" w:rsidRPr="004156E2" w:rsidRDefault="003C0D9D" w:rsidP="003C0D9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>to have your personal data rectified</w:t>
      </w:r>
      <w:r w:rsidR="004156E2">
        <w:rPr>
          <w:rFonts w:ascii="Arial" w:hAnsi="Arial" w:cs="Arial"/>
          <w:sz w:val="24"/>
          <w:szCs w:val="24"/>
        </w:rPr>
        <w:t>,</w:t>
      </w:r>
      <w:r w:rsidRPr="004156E2">
        <w:rPr>
          <w:rFonts w:ascii="Arial" w:hAnsi="Arial" w:cs="Arial"/>
          <w:sz w:val="24"/>
          <w:szCs w:val="24"/>
        </w:rPr>
        <w:t xml:space="preserve"> if it is inaccurate or incomplete</w:t>
      </w:r>
    </w:p>
    <w:p w14:paraId="1ADCF34A" w14:textId="77777777" w:rsidR="003C0D9D" w:rsidRPr="004156E2" w:rsidRDefault="003C0D9D" w:rsidP="003C0D9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>to request the deletion or removal of personal data where there is no compelling reason for its continued processing</w:t>
      </w:r>
    </w:p>
    <w:p w14:paraId="296E3061" w14:textId="77777777" w:rsidR="003C0D9D" w:rsidRPr="004156E2" w:rsidRDefault="003C0D9D" w:rsidP="003C0D9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>to restrict our processing of your personal data (</w:t>
      </w:r>
      <w:proofErr w:type="gramStart"/>
      <w:r w:rsidRPr="004156E2">
        <w:rPr>
          <w:rFonts w:ascii="Arial" w:hAnsi="Arial" w:cs="Arial"/>
          <w:sz w:val="24"/>
          <w:szCs w:val="24"/>
        </w:rPr>
        <w:t>i.e.</w:t>
      </w:r>
      <w:proofErr w:type="gramEnd"/>
      <w:r w:rsidRPr="004156E2">
        <w:rPr>
          <w:rFonts w:ascii="Arial" w:hAnsi="Arial" w:cs="Arial"/>
          <w:sz w:val="24"/>
          <w:szCs w:val="24"/>
        </w:rPr>
        <w:t xml:space="preserve"> permitting its storage but no further processing)</w:t>
      </w:r>
    </w:p>
    <w:p w14:paraId="0342D28F" w14:textId="77777777" w:rsidR="003C0D9D" w:rsidRPr="004156E2" w:rsidRDefault="003C0D9D" w:rsidP="003C0D9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>to object to direct marketing (including pro</w:t>
      </w:r>
      <w:r w:rsidR="004156E2">
        <w:rPr>
          <w:rFonts w:ascii="Arial" w:hAnsi="Arial" w:cs="Arial"/>
          <w:sz w:val="24"/>
          <w:szCs w:val="24"/>
        </w:rPr>
        <w:t>filing)</w:t>
      </w:r>
      <w:r w:rsidRPr="004156E2">
        <w:rPr>
          <w:rFonts w:ascii="Arial" w:hAnsi="Arial" w:cs="Arial"/>
          <w:sz w:val="24"/>
          <w:szCs w:val="24"/>
        </w:rPr>
        <w:t xml:space="preserve"> and processing for the purposes of scientific/historical research and statistics</w:t>
      </w:r>
    </w:p>
    <w:p w14:paraId="359458D8" w14:textId="77777777" w:rsidR="003C0D9D" w:rsidRPr="004156E2" w:rsidRDefault="003C0D9D" w:rsidP="003C0D9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 xml:space="preserve">not to be subject to decisions based purely on automated processing where it produces a legal or similarly significant effect on </w:t>
      </w:r>
      <w:r w:rsidR="004156E2">
        <w:rPr>
          <w:rFonts w:ascii="Arial" w:hAnsi="Arial" w:cs="Arial"/>
          <w:sz w:val="24"/>
          <w:szCs w:val="24"/>
        </w:rPr>
        <w:t>you</w:t>
      </w:r>
    </w:p>
    <w:p w14:paraId="17212659" w14:textId="77777777" w:rsidR="003C0D9D" w:rsidRPr="004156E2" w:rsidRDefault="003C0D9D" w:rsidP="003C0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316774" w14:textId="77777777" w:rsidR="00597390" w:rsidRPr="0083371A" w:rsidRDefault="00597390" w:rsidP="005973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1A">
        <w:rPr>
          <w:rFonts w:ascii="Arial" w:hAnsi="Arial" w:cs="Arial"/>
          <w:sz w:val="24"/>
          <w:szCs w:val="24"/>
        </w:rPr>
        <w:t>Contact Info:</w:t>
      </w:r>
    </w:p>
    <w:p w14:paraId="4E5C42BD" w14:textId="43F9F250" w:rsidR="00983924" w:rsidRDefault="00597390" w:rsidP="003C0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71A">
        <w:rPr>
          <w:rFonts w:ascii="Arial" w:hAnsi="Arial" w:cs="Arial"/>
          <w:sz w:val="24"/>
          <w:szCs w:val="24"/>
        </w:rPr>
        <w:t xml:space="preserve">If you have any questions about how your personal information will be used, please contact us at </w:t>
      </w:r>
      <w:hyperlink r:id="rId14" w:history="1">
        <w:r w:rsidR="00D12BC9" w:rsidRPr="0083371A">
          <w:rPr>
            <w:rStyle w:val="Hyperlink"/>
            <w:rFonts w:ascii="Arial" w:hAnsi="Arial" w:cs="Arial"/>
            <w:sz w:val="24"/>
            <w:szCs w:val="24"/>
          </w:rPr>
          <w:t>Teaching.Internships@education.gov.uk</w:t>
        </w:r>
      </w:hyperlink>
      <w:r w:rsidR="00D12BC9" w:rsidRPr="0083371A">
        <w:rPr>
          <w:rFonts w:ascii="Arial" w:hAnsi="Arial" w:cs="Arial"/>
          <w:sz w:val="24"/>
          <w:szCs w:val="24"/>
        </w:rPr>
        <w:t xml:space="preserve"> </w:t>
      </w:r>
      <w:r w:rsidR="00167AEF" w:rsidRPr="0083371A">
        <w:rPr>
          <w:rFonts w:ascii="Arial" w:hAnsi="Arial" w:cs="Arial"/>
          <w:sz w:val="24"/>
          <w:szCs w:val="24"/>
        </w:rPr>
        <w:t xml:space="preserve">and </w:t>
      </w:r>
      <w:r w:rsidR="00167AEF" w:rsidRPr="0080233E">
        <w:rPr>
          <w:rFonts w:ascii="Arial" w:hAnsi="Arial" w:cs="Arial"/>
          <w:sz w:val="24"/>
          <w:szCs w:val="24"/>
        </w:rPr>
        <w:t>enter GR</w:t>
      </w:r>
      <w:r w:rsidR="00D12BC9" w:rsidRPr="0080233E">
        <w:rPr>
          <w:rFonts w:ascii="Arial" w:hAnsi="Arial" w:cs="Arial"/>
          <w:sz w:val="24"/>
          <w:szCs w:val="24"/>
        </w:rPr>
        <w:t>x</w:t>
      </w:r>
      <w:r w:rsidR="00297F9C" w:rsidRPr="0080233E">
        <w:rPr>
          <w:rFonts w:ascii="Arial" w:hAnsi="Arial" w:cs="Arial"/>
          <w:sz w:val="24"/>
          <w:szCs w:val="24"/>
        </w:rPr>
        <w:t xml:space="preserve">173 </w:t>
      </w:r>
      <w:r w:rsidRPr="0080233E">
        <w:rPr>
          <w:rFonts w:ascii="Arial" w:hAnsi="Arial" w:cs="Arial"/>
          <w:sz w:val="24"/>
          <w:szCs w:val="24"/>
        </w:rPr>
        <w:t>as a</w:t>
      </w:r>
      <w:r w:rsidRPr="0083371A">
        <w:rPr>
          <w:rFonts w:ascii="Arial" w:hAnsi="Arial" w:cs="Arial"/>
          <w:sz w:val="24"/>
          <w:szCs w:val="24"/>
        </w:rPr>
        <w:t xml:space="preserve"> reference. For the Data Protection Officer (DPO) please contact us via gov.uk and mark it for the attention of the ‘DPO’.</w:t>
      </w:r>
    </w:p>
    <w:p w14:paraId="77566584" w14:textId="77777777" w:rsidR="003C286C" w:rsidRDefault="003C286C" w:rsidP="003C0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7936AF" w14:textId="77777777" w:rsidR="00983924" w:rsidRPr="004156E2" w:rsidRDefault="00983924" w:rsidP="009839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56E2">
        <w:rPr>
          <w:rFonts w:ascii="Arial" w:hAnsi="Arial" w:cs="Arial"/>
          <w:sz w:val="24"/>
          <w:szCs w:val="24"/>
        </w:rPr>
        <w:t xml:space="preserve">Further information about </w:t>
      </w:r>
      <w:r>
        <w:rPr>
          <w:rFonts w:ascii="Arial" w:hAnsi="Arial" w:cs="Arial"/>
          <w:sz w:val="24"/>
          <w:szCs w:val="24"/>
        </w:rPr>
        <w:t>your data protection</w:t>
      </w:r>
      <w:r w:rsidRPr="004156E2">
        <w:rPr>
          <w:rFonts w:ascii="Arial" w:hAnsi="Arial" w:cs="Arial"/>
          <w:sz w:val="24"/>
          <w:szCs w:val="24"/>
        </w:rPr>
        <w:t xml:space="preserve"> rights appear</w:t>
      </w:r>
      <w:r w:rsidR="00202EDD">
        <w:rPr>
          <w:rFonts w:ascii="Arial" w:hAnsi="Arial" w:cs="Arial"/>
          <w:sz w:val="24"/>
          <w:szCs w:val="24"/>
        </w:rPr>
        <w:t>s</w:t>
      </w:r>
      <w:r w:rsidRPr="004156E2">
        <w:rPr>
          <w:rFonts w:ascii="Arial" w:hAnsi="Arial" w:cs="Arial"/>
          <w:sz w:val="24"/>
          <w:szCs w:val="24"/>
        </w:rPr>
        <w:t xml:space="preserve"> on the Information Commissioner’s website at:</w:t>
      </w:r>
    </w:p>
    <w:p w14:paraId="7933B23C" w14:textId="77777777" w:rsidR="00983924" w:rsidRPr="004156E2" w:rsidRDefault="00BC4999" w:rsidP="0098392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983924" w:rsidRPr="004156E2">
          <w:rPr>
            <w:rStyle w:val="Hyperlink"/>
            <w:rFonts w:ascii="Arial" w:hAnsi="Arial" w:cs="Arial"/>
            <w:sz w:val="24"/>
            <w:szCs w:val="24"/>
          </w:rPr>
          <w:t>https://ico.org.uk/for-organisations/guide-to-data-protection/principle-6-rights/</w:t>
        </w:r>
      </w:hyperlink>
      <w:r w:rsidR="00983924">
        <w:rPr>
          <w:rFonts w:ascii="Arial" w:hAnsi="Arial" w:cs="Arial"/>
          <w:sz w:val="24"/>
          <w:szCs w:val="24"/>
        </w:rPr>
        <w:t>.</w:t>
      </w:r>
    </w:p>
    <w:p w14:paraId="4F499FC2" w14:textId="77777777" w:rsidR="00983924" w:rsidRPr="004156E2" w:rsidRDefault="00983924" w:rsidP="003C0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2A7F9" w14:textId="77777777" w:rsidR="00225DDD" w:rsidRDefault="00225DDD" w:rsidP="00937C93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14:paraId="6D72D4C5" w14:textId="43FF9930" w:rsidR="00937C93" w:rsidRPr="00F95223" w:rsidRDefault="00212794" w:rsidP="00937C93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T</w:t>
      </w:r>
      <w:r w:rsidR="00983924">
        <w:rPr>
          <w:rFonts w:ascii="Arial" w:hAnsi="Arial" w:cs="Arial"/>
          <w:b/>
          <w:color w:val="1F3864" w:themeColor="accent5" w:themeShade="80"/>
          <w:sz w:val="24"/>
          <w:szCs w:val="24"/>
        </w:rPr>
        <w:t>he</w:t>
      </w:r>
      <w:r w:rsidR="00937C93" w:rsidRPr="00F95223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right to lodge a complaint</w:t>
      </w:r>
      <w:r w:rsidR="00202EDD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p w14:paraId="6959772F" w14:textId="77777777" w:rsidR="00937C93" w:rsidRPr="001C58F9" w:rsidRDefault="00937C93" w:rsidP="00937C93">
      <w:pPr>
        <w:spacing w:after="0" w:line="240" w:lineRule="auto"/>
        <w:rPr>
          <w:rFonts w:ascii="Arial" w:hAnsi="Arial" w:cs="Arial"/>
          <w:b/>
        </w:rPr>
      </w:pPr>
    </w:p>
    <w:p w14:paraId="283E3C63" w14:textId="6446A60A" w:rsidR="002932C9" w:rsidRDefault="00212794" w:rsidP="00937C9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D04E8E">
        <w:rPr>
          <w:rFonts w:ascii="Arial" w:hAnsi="Arial" w:cs="Arial"/>
          <w:sz w:val="24"/>
          <w:szCs w:val="24"/>
        </w:rPr>
        <w:t xml:space="preserve"> </w:t>
      </w:r>
      <w:r w:rsidR="00F95223">
        <w:rPr>
          <w:rFonts w:ascii="Arial" w:hAnsi="Arial" w:cs="Arial"/>
          <w:sz w:val="24"/>
          <w:szCs w:val="24"/>
        </w:rPr>
        <w:t>you are unhappy with</w:t>
      </w:r>
      <w:r w:rsidR="00D04E8E">
        <w:rPr>
          <w:rFonts w:ascii="Arial" w:hAnsi="Arial" w:cs="Arial"/>
          <w:sz w:val="24"/>
          <w:szCs w:val="24"/>
        </w:rPr>
        <w:t xml:space="preserve"> our use of your personal data, </w:t>
      </w:r>
      <w:r w:rsidR="00F95223">
        <w:rPr>
          <w:rFonts w:ascii="Arial" w:hAnsi="Arial" w:cs="Arial"/>
          <w:sz w:val="24"/>
          <w:szCs w:val="24"/>
        </w:rPr>
        <w:t>please let us know by contacting</w:t>
      </w:r>
      <w:r w:rsidR="00297F9C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297F9C" w:rsidRPr="00C06B98">
          <w:rPr>
            <w:rStyle w:val="Hyperlink"/>
            <w:rFonts w:ascii="Arial" w:hAnsi="Arial" w:cs="Arial"/>
            <w:sz w:val="24"/>
            <w:szCs w:val="24"/>
          </w:rPr>
          <w:t>Teaching.Internships@education.gov.uk</w:t>
        </w:r>
      </w:hyperlink>
      <w:r w:rsidR="00297F9C">
        <w:rPr>
          <w:rFonts w:ascii="Arial" w:hAnsi="Arial" w:cs="Arial"/>
          <w:sz w:val="24"/>
          <w:szCs w:val="24"/>
        </w:rPr>
        <w:t xml:space="preserve"> </w:t>
      </w:r>
      <w:r w:rsidR="002932C9" w:rsidRPr="002932C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or</w:t>
      </w:r>
    </w:p>
    <w:p w14:paraId="769F7488" w14:textId="77777777" w:rsidR="00F95223" w:rsidRPr="00D04E8E" w:rsidRDefault="00BC4999" w:rsidP="00937C9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7" w:history="1">
        <w:r w:rsidR="00BC2F33" w:rsidRPr="00820ADF">
          <w:rPr>
            <w:rStyle w:val="Hyperlink"/>
            <w:rFonts w:ascii="Arial" w:hAnsi="Arial" w:cs="Arial"/>
            <w:sz w:val="24"/>
            <w:szCs w:val="24"/>
          </w:rPr>
          <w:t>https://www.gov.uk/contact-dfe</w:t>
        </w:r>
      </w:hyperlink>
      <w:r w:rsidR="00BC2F33">
        <w:rPr>
          <w:rFonts w:ascii="Arial" w:hAnsi="Arial" w:cs="Arial"/>
          <w:color w:val="FF0000"/>
          <w:sz w:val="24"/>
          <w:szCs w:val="24"/>
        </w:rPr>
        <w:t xml:space="preserve"> </w:t>
      </w:r>
      <w:r w:rsidR="00983924">
        <w:rPr>
          <w:rFonts w:ascii="Arial" w:hAnsi="Arial" w:cs="Arial"/>
          <w:color w:val="000000" w:themeColor="text1"/>
          <w:sz w:val="24"/>
          <w:szCs w:val="24"/>
        </w:rPr>
        <w:t>and state</w:t>
      </w:r>
      <w:r w:rsidR="00BC2F33" w:rsidRPr="00BC2F33">
        <w:rPr>
          <w:rFonts w:ascii="Arial" w:hAnsi="Arial" w:cs="Arial"/>
          <w:color w:val="000000" w:themeColor="text1"/>
          <w:sz w:val="24"/>
          <w:szCs w:val="24"/>
        </w:rPr>
        <w:t xml:space="preserve"> the name of this project.</w:t>
      </w:r>
    </w:p>
    <w:p w14:paraId="5E468C0D" w14:textId="77777777" w:rsidR="00F95223" w:rsidRDefault="00F95223" w:rsidP="00937C93">
      <w:pPr>
        <w:spacing w:after="0" w:line="240" w:lineRule="auto"/>
        <w:rPr>
          <w:rFonts w:ascii="Arial" w:hAnsi="Arial" w:cs="Arial"/>
        </w:rPr>
      </w:pPr>
    </w:p>
    <w:p w14:paraId="5377B84C" w14:textId="77777777" w:rsidR="00937C93" w:rsidRDefault="00D04E8E" w:rsidP="00937C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F33">
        <w:rPr>
          <w:rFonts w:ascii="Arial" w:hAnsi="Arial" w:cs="Arial"/>
          <w:sz w:val="24"/>
          <w:szCs w:val="24"/>
        </w:rPr>
        <w:t>Alternatively, you have the right to raise any</w:t>
      </w:r>
      <w:r w:rsidR="00937C93" w:rsidRPr="00BC2F33">
        <w:rPr>
          <w:rFonts w:ascii="Arial" w:hAnsi="Arial" w:cs="Arial"/>
          <w:sz w:val="24"/>
          <w:szCs w:val="24"/>
        </w:rPr>
        <w:t xml:space="preserve"> concern</w:t>
      </w:r>
      <w:r w:rsidRPr="00BC2F33">
        <w:rPr>
          <w:rFonts w:ascii="Arial" w:hAnsi="Arial" w:cs="Arial"/>
          <w:sz w:val="24"/>
          <w:szCs w:val="24"/>
        </w:rPr>
        <w:t>s with the</w:t>
      </w:r>
      <w:r w:rsidR="00937C93" w:rsidRPr="00BC2F33">
        <w:rPr>
          <w:rFonts w:ascii="Arial" w:hAnsi="Arial" w:cs="Arial"/>
          <w:sz w:val="24"/>
          <w:szCs w:val="24"/>
        </w:rPr>
        <w:t xml:space="preserve"> Informat</w:t>
      </w:r>
      <w:r w:rsidRPr="00BC2F33">
        <w:rPr>
          <w:rFonts w:ascii="Arial" w:hAnsi="Arial" w:cs="Arial"/>
          <w:sz w:val="24"/>
          <w:szCs w:val="24"/>
        </w:rPr>
        <w:t xml:space="preserve">ion Commissioner’s Office (ICO) via their website at </w:t>
      </w:r>
      <w:hyperlink r:id="rId18" w:history="1">
        <w:r w:rsidRPr="00BC2F33">
          <w:rPr>
            <w:rStyle w:val="Hyperlink"/>
            <w:rFonts w:ascii="Arial" w:hAnsi="Arial" w:cs="Arial"/>
            <w:sz w:val="24"/>
            <w:szCs w:val="24"/>
          </w:rPr>
          <w:t>https://ico.org.uk/concerns/</w:t>
        </w:r>
      </w:hyperlink>
      <w:r w:rsidRPr="00BC2F33">
        <w:rPr>
          <w:rFonts w:ascii="Arial" w:hAnsi="Arial" w:cs="Arial"/>
          <w:sz w:val="24"/>
          <w:szCs w:val="24"/>
        </w:rPr>
        <w:t>.</w:t>
      </w:r>
    </w:p>
    <w:p w14:paraId="32E612D4" w14:textId="77777777" w:rsidR="00A068B0" w:rsidRDefault="00A068B0" w:rsidP="00937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6D12FA" w14:textId="77777777" w:rsidR="00225DDD" w:rsidRDefault="00225DDD" w:rsidP="00937C93">
      <w:pPr>
        <w:spacing w:after="0"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14:paraId="567DD0FE" w14:textId="77777777" w:rsidR="00202EDD" w:rsidRDefault="00202EDD" w:rsidP="00937C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Last updated</w:t>
      </w:r>
    </w:p>
    <w:p w14:paraId="33C787C0" w14:textId="77777777" w:rsidR="00202EDD" w:rsidRDefault="00202EDD" w:rsidP="00937C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D1EBE" w14:textId="3EB0F3F6" w:rsidR="00937C93" w:rsidRPr="001C58F9" w:rsidRDefault="00A068B0" w:rsidP="00937C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We may need to upd</w:t>
      </w:r>
      <w:r w:rsidR="00202EDD">
        <w:rPr>
          <w:rFonts w:ascii="Arial" w:hAnsi="Arial" w:cs="Arial"/>
          <w:sz w:val="24"/>
          <w:szCs w:val="24"/>
        </w:rPr>
        <w:t>ate this privacy notic</w:t>
      </w:r>
      <w:r>
        <w:rPr>
          <w:rFonts w:ascii="Arial" w:hAnsi="Arial" w:cs="Arial"/>
          <w:sz w:val="24"/>
          <w:szCs w:val="24"/>
        </w:rPr>
        <w:t>e</w:t>
      </w:r>
      <w:r w:rsidR="00202EDD">
        <w:rPr>
          <w:rFonts w:ascii="Arial" w:hAnsi="Arial" w:cs="Arial"/>
          <w:sz w:val="24"/>
          <w:szCs w:val="24"/>
        </w:rPr>
        <w:t xml:space="preserve"> </w:t>
      </w:r>
      <w:r w:rsidR="00A749DE">
        <w:rPr>
          <w:rFonts w:ascii="Arial" w:hAnsi="Arial" w:cs="Arial"/>
          <w:sz w:val="24"/>
          <w:szCs w:val="24"/>
        </w:rPr>
        <w:t>periodically,</w:t>
      </w:r>
      <w:r w:rsidR="00202EDD">
        <w:rPr>
          <w:rFonts w:ascii="Arial" w:hAnsi="Arial" w:cs="Arial"/>
          <w:sz w:val="24"/>
          <w:szCs w:val="24"/>
        </w:rPr>
        <w:t xml:space="preserve"> so we recommend that you revisit this information from time to time. This version was last updated </w:t>
      </w:r>
      <w:r w:rsidR="00A749DE">
        <w:rPr>
          <w:rFonts w:ascii="Arial" w:hAnsi="Arial" w:cs="Arial"/>
          <w:sz w:val="24"/>
          <w:szCs w:val="24"/>
        </w:rPr>
        <w:t>on</w:t>
      </w:r>
      <w:r w:rsidR="0083371A">
        <w:rPr>
          <w:rFonts w:ascii="Arial" w:hAnsi="Arial" w:cs="Arial"/>
          <w:sz w:val="24"/>
          <w:szCs w:val="24"/>
        </w:rPr>
        <w:t xml:space="preserve"> </w:t>
      </w:r>
      <w:r w:rsidR="008D18E2">
        <w:rPr>
          <w:rFonts w:ascii="Arial" w:hAnsi="Arial" w:cs="Arial"/>
          <w:sz w:val="24"/>
          <w:szCs w:val="24"/>
        </w:rPr>
        <w:t>Friday</w:t>
      </w:r>
      <w:r w:rsidR="00F32B89">
        <w:rPr>
          <w:rFonts w:ascii="Arial" w:hAnsi="Arial" w:cs="Arial"/>
          <w:sz w:val="24"/>
          <w:szCs w:val="24"/>
        </w:rPr>
        <w:t xml:space="preserve">                      4</w:t>
      </w:r>
      <w:r w:rsidR="00AA3302" w:rsidRPr="00AA3302">
        <w:rPr>
          <w:rFonts w:ascii="Arial" w:hAnsi="Arial" w:cs="Arial"/>
          <w:sz w:val="24"/>
          <w:szCs w:val="24"/>
          <w:vertAlign w:val="superscript"/>
        </w:rPr>
        <w:t>th</w:t>
      </w:r>
      <w:r w:rsidR="00AA3302">
        <w:rPr>
          <w:rFonts w:ascii="Arial" w:hAnsi="Arial" w:cs="Arial"/>
          <w:sz w:val="24"/>
          <w:szCs w:val="24"/>
        </w:rPr>
        <w:t xml:space="preserve"> </w:t>
      </w:r>
      <w:r w:rsidR="00F32B89">
        <w:rPr>
          <w:rFonts w:ascii="Arial" w:hAnsi="Arial" w:cs="Arial"/>
          <w:sz w:val="24"/>
          <w:szCs w:val="24"/>
        </w:rPr>
        <w:t xml:space="preserve">August 2023 </w:t>
      </w:r>
      <w:r w:rsidR="00202EDD" w:rsidRPr="002932C9">
        <w:rPr>
          <w:rFonts w:ascii="Arial" w:hAnsi="Arial" w:cs="Arial"/>
          <w:sz w:val="24"/>
          <w:szCs w:val="24"/>
        </w:rPr>
        <w:t xml:space="preserve"> </w:t>
      </w:r>
    </w:p>
    <w:p w14:paraId="0AA14B13" w14:textId="77777777" w:rsidR="0045420D" w:rsidRPr="0045420D" w:rsidRDefault="0045420D">
      <w:pPr>
        <w:rPr>
          <w:rFonts w:ascii="Arial" w:hAnsi="Arial" w:cs="Arial"/>
          <w:b/>
          <w:color w:val="002060"/>
          <w:sz w:val="24"/>
          <w:szCs w:val="24"/>
        </w:rPr>
      </w:pPr>
    </w:p>
    <w:sectPr w:rsidR="0045420D" w:rsidRPr="0045420D" w:rsidSect="003F40B3">
      <w:footerReference w:type="default" r:id="rId1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37D1" w14:textId="77777777" w:rsidR="00D36A79" w:rsidRDefault="00D36A79" w:rsidP="00ED7058">
      <w:pPr>
        <w:spacing w:after="0" w:line="240" w:lineRule="auto"/>
      </w:pPr>
      <w:r>
        <w:separator/>
      </w:r>
    </w:p>
  </w:endnote>
  <w:endnote w:type="continuationSeparator" w:id="0">
    <w:p w14:paraId="29775849" w14:textId="77777777" w:rsidR="00D36A79" w:rsidRDefault="00D36A79" w:rsidP="00ED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250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4A3A76" w14:textId="0BB3ECD2" w:rsidR="00ED7058" w:rsidRDefault="00ED7058">
            <w:pPr>
              <w:pStyle w:val="Footer"/>
              <w:jc w:val="right"/>
            </w:pPr>
            <w:r w:rsidRPr="00ED7058">
              <w:t xml:space="preserve">Page </w:t>
            </w:r>
            <w:r w:rsidRPr="00ED7058">
              <w:rPr>
                <w:bCs/>
                <w:sz w:val="24"/>
                <w:szCs w:val="24"/>
              </w:rPr>
              <w:fldChar w:fldCharType="begin"/>
            </w:r>
            <w:r w:rsidRPr="00ED7058">
              <w:rPr>
                <w:bCs/>
              </w:rPr>
              <w:instrText xml:space="preserve"> PAGE </w:instrText>
            </w:r>
            <w:r w:rsidRPr="00ED7058">
              <w:rPr>
                <w:bCs/>
                <w:sz w:val="24"/>
                <w:szCs w:val="24"/>
              </w:rPr>
              <w:fldChar w:fldCharType="separate"/>
            </w:r>
            <w:r w:rsidR="0083371A">
              <w:rPr>
                <w:bCs/>
                <w:noProof/>
              </w:rPr>
              <w:t>1</w:t>
            </w:r>
            <w:r w:rsidRPr="00ED7058">
              <w:rPr>
                <w:bCs/>
                <w:sz w:val="24"/>
                <w:szCs w:val="24"/>
              </w:rPr>
              <w:fldChar w:fldCharType="end"/>
            </w:r>
            <w:r w:rsidRPr="00ED7058">
              <w:t xml:space="preserve"> of </w:t>
            </w:r>
            <w:r w:rsidRPr="00ED7058">
              <w:rPr>
                <w:bCs/>
                <w:sz w:val="24"/>
                <w:szCs w:val="24"/>
              </w:rPr>
              <w:fldChar w:fldCharType="begin"/>
            </w:r>
            <w:r w:rsidRPr="00ED7058">
              <w:rPr>
                <w:bCs/>
              </w:rPr>
              <w:instrText xml:space="preserve"> NUMPAGES  </w:instrText>
            </w:r>
            <w:r w:rsidRPr="00ED7058">
              <w:rPr>
                <w:bCs/>
                <w:sz w:val="24"/>
                <w:szCs w:val="24"/>
              </w:rPr>
              <w:fldChar w:fldCharType="separate"/>
            </w:r>
            <w:r w:rsidR="0083371A">
              <w:rPr>
                <w:bCs/>
                <w:noProof/>
              </w:rPr>
              <w:t>4</w:t>
            </w:r>
            <w:r w:rsidRPr="00ED705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D6E56B" w14:textId="77777777" w:rsidR="00ED7058" w:rsidRDefault="00ED7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E9E2" w14:textId="77777777" w:rsidR="00D36A79" w:rsidRDefault="00D36A79" w:rsidP="00ED7058">
      <w:pPr>
        <w:spacing w:after="0" w:line="240" w:lineRule="auto"/>
      </w:pPr>
      <w:r>
        <w:separator/>
      </w:r>
    </w:p>
  </w:footnote>
  <w:footnote w:type="continuationSeparator" w:id="0">
    <w:p w14:paraId="6096E222" w14:textId="77777777" w:rsidR="00D36A79" w:rsidRDefault="00D36A79" w:rsidP="00ED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0A68F20"/>
    <w:lvl w:ilvl="0">
      <w:start w:val="1"/>
      <w:numFmt w:val="bullet"/>
      <w:pStyle w:val="List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" w15:restartNumberingAfterBreak="0">
    <w:nsid w:val="07335CC0"/>
    <w:multiLevelType w:val="hybridMultilevel"/>
    <w:tmpl w:val="0804EF3E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1A17A10"/>
    <w:multiLevelType w:val="multilevel"/>
    <w:tmpl w:val="262234E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2FA3F8E"/>
    <w:multiLevelType w:val="multilevel"/>
    <w:tmpl w:val="84125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C6217D"/>
    <w:multiLevelType w:val="hybridMultilevel"/>
    <w:tmpl w:val="F858D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474"/>
    <w:multiLevelType w:val="hybridMultilevel"/>
    <w:tmpl w:val="6FF2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A55000"/>
    <w:multiLevelType w:val="hybridMultilevel"/>
    <w:tmpl w:val="D2C0C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555BB"/>
    <w:multiLevelType w:val="hybridMultilevel"/>
    <w:tmpl w:val="4C1C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117ED"/>
    <w:multiLevelType w:val="hybridMultilevel"/>
    <w:tmpl w:val="463C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C4572"/>
    <w:multiLevelType w:val="hybridMultilevel"/>
    <w:tmpl w:val="AFE6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7D2"/>
    <w:multiLevelType w:val="multilevel"/>
    <w:tmpl w:val="13C8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647D9"/>
    <w:multiLevelType w:val="hybridMultilevel"/>
    <w:tmpl w:val="296A3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E5A5F"/>
    <w:multiLevelType w:val="hybridMultilevel"/>
    <w:tmpl w:val="80DA9FBC"/>
    <w:lvl w:ilvl="0" w:tplc="A294822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BE1CC5"/>
    <w:multiLevelType w:val="hybridMultilevel"/>
    <w:tmpl w:val="1D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1DD1"/>
    <w:multiLevelType w:val="hybridMultilevel"/>
    <w:tmpl w:val="189ED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476F"/>
    <w:multiLevelType w:val="hybridMultilevel"/>
    <w:tmpl w:val="7654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C5913"/>
    <w:multiLevelType w:val="hybridMultilevel"/>
    <w:tmpl w:val="BEF41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21571"/>
    <w:multiLevelType w:val="hybridMultilevel"/>
    <w:tmpl w:val="A510E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D1829"/>
    <w:multiLevelType w:val="multilevel"/>
    <w:tmpl w:val="0F7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 w15:restartNumberingAfterBreak="0">
    <w:nsid w:val="54226C0B"/>
    <w:multiLevelType w:val="hybridMultilevel"/>
    <w:tmpl w:val="7C14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83B36"/>
    <w:multiLevelType w:val="hybridMultilevel"/>
    <w:tmpl w:val="673A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1067E"/>
    <w:multiLevelType w:val="hybridMultilevel"/>
    <w:tmpl w:val="9676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10839"/>
    <w:multiLevelType w:val="hybridMultilevel"/>
    <w:tmpl w:val="55EEE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E35AE"/>
    <w:multiLevelType w:val="hybridMultilevel"/>
    <w:tmpl w:val="02D04A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B0275"/>
    <w:multiLevelType w:val="hybridMultilevel"/>
    <w:tmpl w:val="0606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D3388"/>
    <w:multiLevelType w:val="hybridMultilevel"/>
    <w:tmpl w:val="BCCEDD62"/>
    <w:lvl w:ilvl="0" w:tplc="1E029A5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0533742">
    <w:abstractNumId w:val="9"/>
  </w:num>
  <w:num w:numId="2" w16cid:durableId="1097018936">
    <w:abstractNumId w:val="26"/>
  </w:num>
  <w:num w:numId="3" w16cid:durableId="1255016367">
    <w:abstractNumId w:val="14"/>
  </w:num>
  <w:num w:numId="4" w16cid:durableId="416904928">
    <w:abstractNumId w:val="4"/>
  </w:num>
  <w:num w:numId="5" w16cid:durableId="1718966322">
    <w:abstractNumId w:val="18"/>
  </w:num>
  <w:num w:numId="6" w16cid:durableId="1928614622">
    <w:abstractNumId w:val="12"/>
  </w:num>
  <w:num w:numId="7" w16cid:durableId="2101947812">
    <w:abstractNumId w:val="22"/>
  </w:num>
  <w:num w:numId="8" w16cid:durableId="2017805396">
    <w:abstractNumId w:val="21"/>
  </w:num>
  <w:num w:numId="9" w16cid:durableId="691028806">
    <w:abstractNumId w:val="23"/>
  </w:num>
  <w:num w:numId="10" w16cid:durableId="205531659">
    <w:abstractNumId w:val="17"/>
  </w:num>
  <w:num w:numId="11" w16cid:durableId="1628050028">
    <w:abstractNumId w:val="15"/>
  </w:num>
  <w:num w:numId="12" w16cid:durableId="1962952998">
    <w:abstractNumId w:val="8"/>
  </w:num>
  <w:num w:numId="13" w16cid:durableId="1232616220">
    <w:abstractNumId w:val="5"/>
  </w:num>
  <w:num w:numId="14" w16cid:durableId="1166749085">
    <w:abstractNumId w:val="16"/>
  </w:num>
  <w:num w:numId="15" w16cid:durableId="814757018">
    <w:abstractNumId w:val="7"/>
  </w:num>
  <w:num w:numId="16" w16cid:durableId="62724333">
    <w:abstractNumId w:val="27"/>
  </w:num>
  <w:num w:numId="17" w16cid:durableId="1895773327">
    <w:abstractNumId w:val="1"/>
  </w:num>
  <w:num w:numId="18" w16cid:durableId="1764494518">
    <w:abstractNumId w:val="10"/>
  </w:num>
  <w:num w:numId="19" w16cid:durableId="1935240889">
    <w:abstractNumId w:val="24"/>
  </w:num>
  <w:num w:numId="20" w16cid:durableId="127674024">
    <w:abstractNumId w:val="2"/>
  </w:num>
  <w:num w:numId="21" w16cid:durableId="955522951">
    <w:abstractNumId w:val="6"/>
  </w:num>
  <w:num w:numId="22" w16cid:durableId="1326786314">
    <w:abstractNumId w:val="13"/>
  </w:num>
  <w:num w:numId="23" w16cid:durableId="1999797434">
    <w:abstractNumId w:val="20"/>
  </w:num>
  <w:num w:numId="24" w16cid:durableId="110823141">
    <w:abstractNumId w:val="11"/>
  </w:num>
  <w:num w:numId="25" w16cid:durableId="1379354619">
    <w:abstractNumId w:val="0"/>
  </w:num>
  <w:num w:numId="26" w16cid:durableId="868689665">
    <w:abstractNumId w:val="25"/>
  </w:num>
  <w:num w:numId="27" w16cid:durableId="1290894954">
    <w:abstractNumId w:val="3"/>
  </w:num>
  <w:num w:numId="28" w16cid:durableId="10696169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B3"/>
    <w:rsid w:val="0000137E"/>
    <w:rsid w:val="0001266A"/>
    <w:rsid w:val="000145C7"/>
    <w:rsid w:val="00022D71"/>
    <w:rsid w:val="0002487F"/>
    <w:rsid w:val="00026188"/>
    <w:rsid w:val="00034D51"/>
    <w:rsid w:val="00034E6B"/>
    <w:rsid w:val="00052F63"/>
    <w:rsid w:val="000916F9"/>
    <w:rsid w:val="000B4C4B"/>
    <w:rsid w:val="000C741E"/>
    <w:rsid w:val="000D7E6B"/>
    <w:rsid w:val="00120115"/>
    <w:rsid w:val="001269CC"/>
    <w:rsid w:val="0013193B"/>
    <w:rsid w:val="00131AC7"/>
    <w:rsid w:val="00131DB0"/>
    <w:rsid w:val="00166BD8"/>
    <w:rsid w:val="00167AEF"/>
    <w:rsid w:val="001838DA"/>
    <w:rsid w:val="00183C5A"/>
    <w:rsid w:val="00191567"/>
    <w:rsid w:val="001E79E6"/>
    <w:rsid w:val="00202EDD"/>
    <w:rsid w:val="002105FB"/>
    <w:rsid w:val="00212794"/>
    <w:rsid w:val="0021527E"/>
    <w:rsid w:val="00225DDD"/>
    <w:rsid w:val="002530E2"/>
    <w:rsid w:val="00281540"/>
    <w:rsid w:val="0029093D"/>
    <w:rsid w:val="002932C9"/>
    <w:rsid w:val="002955DA"/>
    <w:rsid w:val="002960A5"/>
    <w:rsid w:val="00297F9C"/>
    <w:rsid w:val="002E1B14"/>
    <w:rsid w:val="002F0406"/>
    <w:rsid w:val="00334C11"/>
    <w:rsid w:val="003369F3"/>
    <w:rsid w:val="00340757"/>
    <w:rsid w:val="00394393"/>
    <w:rsid w:val="003B190F"/>
    <w:rsid w:val="003C0D9D"/>
    <w:rsid w:val="003C286C"/>
    <w:rsid w:val="003C3462"/>
    <w:rsid w:val="003C42DF"/>
    <w:rsid w:val="003E2095"/>
    <w:rsid w:val="003E2F5E"/>
    <w:rsid w:val="003E6FF2"/>
    <w:rsid w:val="003F40B3"/>
    <w:rsid w:val="0040029F"/>
    <w:rsid w:val="00400419"/>
    <w:rsid w:val="004156E2"/>
    <w:rsid w:val="0045420D"/>
    <w:rsid w:val="00474F05"/>
    <w:rsid w:val="004751CB"/>
    <w:rsid w:val="00486188"/>
    <w:rsid w:val="004966A8"/>
    <w:rsid w:val="00496B43"/>
    <w:rsid w:val="004B6E42"/>
    <w:rsid w:val="004E6041"/>
    <w:rsid w:val="004F6FC1"/>
    <w:rsid w:val="00503C98"/>
    <w:rsid w:val="00514CF4"/>
    <w:rsid w:val="00523A89"/>
    <w:rsid w:val="00534A32"/>
    <w:rsid w:val="00541406"/>
    <w:rsid w:val="005730AD"/>
    <w:rsid w:val="00597390"/>
    <w:rsid w:val="00602DE4"/>
    <w:rsid w:val="00604CD6"/>
    <w:rsid w:val="00622083"/>
    <w:rsid w:val="00644465"/>
    <w:rsid w:val="00662B6E"/>
    <w:rsid w:val="006674FD"/>
    <w:rsid w:val="00686B96"/>
    <w:rsid w:val="00696BCB"/>
    <w:rsid w:val="006B16EB"/>
    <w:rsid w:val="006B786D"/>
    <w:rsid w:val="006E292D"/>
    <w:rsid w:val="006E604C"/>
    <w:rsid w:val="00703D17"/>
    <w:rsid w:val="00715363"/>
    <w:rsid w:val="00731649"/>
    <w:rsid w:val="00766807"/>
    <w:rsid w:val="00786C92"/>
    <w:rsid w:val="00796992"/>
    <w:rsid w:val="007A2CEF"/>
    <w:rsid w:val="007C0685"/>
    <w:rsid w:val="007D50DD"/>
    <w:rsid w:val="007F6C0A"/>
    <w:rsid w:val="008016CC"/>
    <w:rsid w:val="0080233E"/>
    <w:rsid w:val="00804BAE"/>
    <w:rsid w:val="008141EA"/>
    <w:rsid w:val="00814F1D"/>
    <w:rsid w:val="0083371A"/>
    <w:rsid w:val="00876175"/>
    <w:rsid w:val="0088209D"/>
    <w:rsid w:val="0088711C"/>
    <w:rsid w:val="00890A8E"/>
    <w:rsid w:val="008922D8"/>
    <w:rsid w:val="008A00E1"/>
    <w:rsid w:val="008C1E2A"/>
    <w:rsid w:val="008D18E2"/>
    <w:rsid w:val="008E02EF"/>
    <w:rsid w:val="008E5F54"/>
    <w:rsid w:val="00904630"/>
    <w:rsid w:val="00936DF9"/>
    <w:rsid w:val="00937C93"/>
    <w:rsid w:val="00950634"/>
    <w:rsid w:val="0095755F"/>
    <w:rsid w:val="00963C41"/>
    <w:rsid w:val="00965AF5"/>
    <w:rsid w:val="0097579A"/>
    <w:rsid w:val="0098281A"/>
    <w:rsid w:val="00983924"/>
    <w:rsid w:val="009B08A5"/>
    <w:rsid w:val="009B37EE"/>
    <w:rsid w:val="009E1E7E"/>
    <w:rsid w:val="009E341F"/>
    <w:rsid w:val="009F5C2A"/>
    <w:rsid w:val="00A0176B"/>
    <w:rsid w:val="00A068B0"/>
    <w:rsid w:val="00A126DA"/>
    <w:rsid w:val="00A17AED"/>
    <w:rsid w:val="00A2270C"/>
    <w:rsid w:val="00A246D9"/>
    <w:rsid w:val="00A32B52"/>
    <w:rsid w:val="00A4061B"/>
    <w:rsid w:val="00A634DB"/>
    <w:rsid w:val="00A66AD4"/>
    <w:rsid w:val="00A709C2"/>
    <w:rsid w:val="00A749DE"/>
    <w:rsid w:val="00A8244A"/>
    <w:rsid w:val="00A90788"/>
    <w:rsid w:val="00AA3302"/>
    <w:rsid w:val="00AC32AF"/>
    <w:rsid w:val="00AC71B8"/>
    <w:rsid w:val="00AD15D3"/>
    <w:rsid w:val="00AE1601"/>
    <w:rsid w:val="00AE43B0"/>
    <w:rsid w:val="00AE7EAA"/>
    <w:rsid w:val="00B042D0"/>
    <w:rsid w:val="00B2406E"/>
    <w:rsid w:val="00BA4671"/>
    <w:rsid w:val="00BC2D90"/>
    <w:rsid w:val="00BC2F33"/>
    <w:rsid w:val="00BC4999"/>
    <w:rsid w:val="00BD0508"/>
    <w:rsid w:val="00BD141B"/>
    <w:rsid w:val="00BD15D4"/>
    <w:rsid w:val="00BD68C6"/>
    <w:rsid w:val="00C14386"/>
    <w:rsid w:val="00C364C5"/>
    <w:rsid w:val="00C40E5F"/>
    <w:rsid w:val="00C676DB"/>
    <w:rsid w:val="00C86820"/>
    <w:rsid w:val="00CA0AD7"/>
    <w:rsid w:val="00CC6F58"/>
    <w:rsid w:val="00D04E8E"/>
    <w:rsid w:val="00D12BC9"/>
    <w:rsid w:val="00D140FD"/>
    <w:rsid w:val="00D348EC"/>
    <w:rsid w:val="00D36A79"/>
    <w:rsid w:val="00D36CB7"/>
    <w:rsid w:val="00D42402"/>
    <w:rsid w:val="00D66874"/>
    <w:rsid w:val="00D8430F"/>
    <w:rsid w:val="00D91279"/>
    <w:rsid w:val="00D97F67"/>
    <w:rsid w:val="00DB0042"/>
    <w:rsid w:val="00DC400A"/>
    <w:rsid w:val="00DC57BA"/>
    <w:rsid w:val="00E33113"/>
    <w:rsid w:val="00E37793"/>
    <w:rsid w:val="00E72E18"/>
    <w:rsid w:val="00E81A27"/>
    <w:rsid w:val="00EB0727"/>
    <w:rsid w:val="00ED7058"/>
    <w:rsid w:val="00EE202A"/>
    <w:rsid w:val="00EE2BB3"/>
    <w:rsid w:val="00F02880"/>
    <w:rsid w:val="00F152F4"/>
    <w:rsid w:val="00F22286"/>
    <w:rsid w:val="00F32B89"/>
    <w:rsid w:val="00F4687A"/>
    <w:rsid w:val="00F52B0F"/>
    <w:rsid w:val="00F8114A"/>
    <w:rsid w:val="00F95223"/>
    <w:rsid w:val="00F9786B"/>
    <w:rsid w:val="00FA20C6"/>
    <w:rsid w:val="00FD0842"/>
    <w:rsid w:val="00FE53B6"/>
    <w:rsid w:val="00FE596C"/>
    <w:rsid w:val="00FE60B0"/>
    <w:rsid w:val="00FF1B58"/>
    <w:rsid w:val="00FF6DC8"/>
    <w:rsid w:val="01D58646"/>
    <w:rsid w:val="0535FA15"/>
    <w:rsid w:val="07D0522B"/>
    <w:rsid w:val="0B185E57"/>
    <w:rsid w:val="1007C7CD"/>
    <w:rsid w:val="1DF46041"/>
    <w:rsid w:val="223326B5"/>
    <w:rsid w:val="261BF6B8"/>
    <w:rsid w:val="2AEF67DB"/>
    <w:rsid w:val="3A380899"/>
    <w:rsid w:val="3B67A605"/>
    <w:rsid w:val="402A7E7F"/>
    <w:rsid w:val="424F67BF"/>
    <w:rsid w:val="42CE3196"/>
    <w:rsid w:val="469114E3"/>
    <w:rsid w:val="4722D8E2"/>
    <w:rsid w:val="47D2D3D6"/>
    <w:rsid w:val="4B8879C2"/>
    <w:rsid w:val="57CEB33F"/>
    <w:rsid w:val="582CBF9F"/>
    <w:rsid w:val="58C90BC4"/>
    <w:rsid w:val="5D020A3F"/>
    <w:rsid w:val="67414035"/>
    <w:rsid w:val="6AE169FE"/>
    <w:rsid w:val="6C2E0BC0"/>
    <w:rsid w:val="6D21068C"/>
    <w:rsid w:val="7DB21016"/>
    <w:rsid w:val="7E9DE583"/>
    <w:rsid w:val="7F70D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9FE6"/>
  <w15:docId w15:val="{DD503901-DB4E-4FC0-B8CC-1C70D19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C93"/>
    <w:pPr>
      <w:ind w:left="720"/>
      <w:contextualSpacing/>
    </w:pPr>
  </w:style>
  <w:style w:type="character" w:styleId="Hyperlink">
    <w:name w:val="Hyperlink"/>
    <w:basedOn w:val="DefaultParagraphFont"/>
    <w:unhideWhenUsed/>
    <w:rsid w:val="00937C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C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60A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4C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58"/>
  </w:style>
  <w:style w:type="paragraph" w:styleId="Footer">
    <w:name w:val="footer"/>
    <w:basedOn w:val="Normal"/>
    <w:link w:val="FooterChar"/>
    <w:uiPriority w:val="99"/>
    <w:unhideWhenUsed/>
    <w:rsid w:val="00ED7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58"/>
  </w:style>
  <w:style w:type="paragraph" w:customStyle="1" w:styleId="Heading">
    <w:name w:val="Heading"/>
    <w:basedOn w:val="Normal"/>
    <w:next w:val="Normal"/>
    <w:link w:val="HeadingChar"/>
    <w:rsid w:val="00131AC7"/>
    <w:pPr>
      <w:keepNext/>
      <w:keepLines/>
      <w:widowControl w:val="0"/>
      <w:overflowPunct w:val="0"/>
      <w:autoSpaceDE w:val="0"/>
      <w:autoSpaceDN w:val="0"/>
      <w:adjustRightInd w:val="0"/>
      <w:spacing w:before="240" w:after="240" w:line="240" w:lineRule="auto"/>
      <w:ind w:left="-720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HeadingChar">
    <w:name w:val="Heading Char"/>
    <w:link w:val="Heading"/>
    <w:rsid w:val="00131AC7"/>
    <w:rPr>
      <w:rFonts w:ascii="Arial" w:eastAsia="Times New Roman" w:hAnsi="Arial" w:cs="Times New Roman"/>
      <w:b/>
      <w:sz w:val="24"/>
      <w:szCs w:val="20"/>
    </w:rPr>
  </w:style>
  <w:style w:type="paragraph" w:customStyle="1" w:styleId="DfESOutNumbered">
    <w:name w:val="DfESOutNumbered"/>
    <w:basedOn w:val="Normal"/>
    <w:link w:val="DfESOutNumberedChar"/>
    <w:rsid w:val="00297F9C"/>
    <w:pPr>
      <w:widowControl w:val="0"/>
      <w:numPr>
        <w:numId w:val="2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297F9C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297F9C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297F9C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7F9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95755F"/>
    <w:pPr>
      <w:numPr>
        <w:numId w:val="25"/>
      </w:numPr>
      <w:tabs>
        <w:tab w:val="clear" w:pos="1068"/>
        <w:tab w:val="num" w:pos="360"/>
      </w:tabs>
      <w:ind w:left="360"/>
      <w:contextualSpacing/>
    </w:pPr>
  </w:style>
  <w:style w:type="paragraph" w:styleId="NormalWeb">
    <w:name w:val="Normal (Web)"/>
    <w:basedOn w:val="Normal"/>
    <w:uiPriority w:val="99"/>
    <w:semiHidden/>
    <w:unhideWhenUsed/>
    <w:rsid w:val="00474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ico.org.uk/concern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contact-df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aching.Internships@education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co.org.uk/for-organisations/guide-to-data-protection/principle-6-rights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Teaching.Internships@educ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fficial Document" ma:contentTypeID="0x010100545E941595ED5448BA61900FDDAFF31300A16B4840614ABF418969DFB9FB1ADC48" ma:contentTypeVersion="15" ma:contentTypeDescription="" ma:contentTypeScope="" ma:versionID="6d14fa58f23c5268a3ee9b2621fe89d2">
  <xsd:schema xmlns:xsd="http://www.w3.org/2001/XMLSchema" xmlns:xs="http://www.w3.org/2001/XMLSchema" xmlns:p="http://schemas.microsoft.com/office/2006/metadata/properties" xmlns:ns2="8c566321-f672-4e06-a901-b5e72b4c4357" xmlns:ns3="ba2294b9-6d6a-4c9b-a125-9e4b98f52ed2" targetNamespace="http://schemas.microsoft.com/office/2006/metadata/properties" ma:root="true" ma:fieldsID="af75da597f124d8e41f49312569173c8" ns2:_="" ns3:_="">
    <xsd:import namespace="8c566321-f672-4e06-a901-b5e72b4c4357"/>
    <xsd:import namespace="ba2294b9-6d6a-4c9b-a125-9e4b98f52ed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6ec388a6d534bab86a259abd1bfa088" minOccurs="0"/>
                <xsd:element ref="ns2:p6919dbb65844893b164c5f63a6f0eeb" minOccurs="0"/>
                <xsd:element ref="ns2:c02f73938b5741d4934b358b31a1b80f" minOccurs="0"/>
                <xsd:element ref="ns2:i98b064926ea4fbe8f5b88c394ff652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9605b5a-4c23-4be7-af58-cfffa2d2ce48}" ma:internalName="TaxCatchAll" ma:showField="CatchAllData" ma:web="dfafca92-112a-41af-aa43-225fe01d3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9605b5a-4c23-4be7-af58-cfffa2d2ce48}" ma:internalName="TaxCatchAllLabel" ma:readOnly="true" ma:showField="CatchAllDataLabel" ma:web="dfafca92-112a-41af-aa43-225fe01d3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ec388a6d534bab86a259abd1bfa088" ma:index="10" ma:taxonomy="true" ma:internalName="f6ec388a6d534bab86a259abd1bfa088" ma:taxonomyFieldName="DfeOrganisationalUnit" ma:displayName="Organisational Unit" ma:default="4;#DfE|cc08a6d4-dfde-4d0f-bd85-069ebcef80d5" ma:fieldId="{f6ec388a-6d53-4bab-86a2-59abd1bfa088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919dbb65844893b164c5f63a6f0eeb" ma:index="12" ma:taxonomy="true" ma:internalName="p6919dbb65844893b164c5f63a6f0eeb" ma:taxonomyFieldName="DfeOwner" ma:displayName="Owner" ma:default="2;#DfE|a484111e-5b24-4ad9-9778-c536c8c88985" ma:fieldId="{96919dbb-6584-4893-b164-c5f63a6f0eeb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2f73938b5741d4934b358b31a1b80f" ma:index="14" ma:taxonomy="true" ma:internalName="c02f73938b5741d4934b358b31a1b80f" ma:taxonomyFieldName="DfeRights_x003a_ProtectiveMarking" ma:displayName="Rights: Protective Marking" ma:readOnly="false" ma:default="3;#Official|0884c477-2e62-47ea-b19c-5af6e91124c5" ma:fieldId="{c02f7393-8b57-41d4-934b-358b31a1b80f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8b064926ea4fbe8f5b88c394ff652b" ma:index="16" nillable="true" ma:taxonomy="true" ma:internalName="i98b064926ea4fbe8f5b88c394ff652b" ma:taxonomyFieldName="DfeSubject" ma:displayName="Subject" ma:default="" ma:fieldId="{298b0649-26ea-4fbe-8f5b-88c394ff652b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18</Value>
      <Value>3</Value>
      <Value>2</Value>
      <Value>4</Value>
    </TaxCatchAll>
    <p6919dbb65844893b164c5f63a6f0eeb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p6919dbb65844893b164c5f63a6f0eeb>
    <c02f73938b5741d4934b358b31a1b80f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c02f73938b5741d4934b358b31a1b80f>
    <f6ec388a6d534bab86a259abd1bfa088 xmlns="8c566321-f672-4e06-a901-b5e72b4c43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6ec388a6d534bab86a259abd1bfa088>
    <i98b064926ea4fbe8f5b88c394ff652b xmlns="8c566321-f672-4e06-a901-b5e72b4c4357">
      <Terms xmlns="http://schemas.microsoft.com/office/infopath/2007/PartnerControls"/>
    </i98b064926ea4fbe8f5b88c394ff652b>
    <_dlc_DocId xmlns="ba2294b9-6d6a-4c9b-a125-9e4b98f52ed2">X7F23VVPM7UN-2041267856-45627</_dlc_DocId>
    <_dlc_DocIdUrl xmlns="ba2294b9-6d6a-4c9b-a125-9e4b98f52ed2">
      <Url>https://educationgovuk.sharepoint.com/sites/lvedfe00082/_layouts/15/DocIdRedir.aspx?ID=X7F23VVPM7UN-2041267856-45627</Url>
      <Description>X7F23VVPM7UN-2041267856-45627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B266D-FA27-4CAA-8955-A2EC8E24E5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36C8125-0A4E-4211-BF79-0F249EBAD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6321-f672-4e06-a901-b5e72b4c4357"/>
    <ds:schemaRef ds:uri="ba2294b9-6d6a-4c9b-a125-9e4b98f52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401406-5CD1-4ECB-91CC-BD845838E8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DAB9AC-F665-4BB3-841F-BDEFDF1035C2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ba2294b9-6d6a-4c9b-a125-9e4b98f52ed2"/>
  </ds:schemaRefs>
</ds:datastoreItem>
</file>

<file path=customXml/itemProps5.xml><?xml version="1.0" encoding="utf-8"?>
<ds:datastoreItem xmlns:ds="http://schemas.openxmlformats.org/officeDocument/2006/customXml" ds:itemID="{93B7A824-7735-4F68-940F-3BF4D23172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BFE8E3E-9313-409D-9E6A-6F1526148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5847</Characters>
  <Application>Microsoft Office Word</Application>
  <DocSecurity>0</DocSecurity>
  <Lines>48</Lines>
  <Paragraphs>13</Paragraphs>
  <ScaleCrop>false</ScaleCrop>
  <Company>DfE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Internship 2019 - Privacy Notice - 14.02.2019</dc:title>
  <dc:subject/>
  <dc:creator>BEGLIN, Peter</dc:creator>
  <cp:keywords/>
  <dc:description/>
  <cp:lastModifiedBy>V Scott</cp:lastModifiedBy>
  <cp:revision>2</cp:revision>
  <cp:lastPrinted>2019-04-16T07:52:00Z</cp:lastPrinted>
  <dcterms:created xsi:type="dcterms:W3CDTF">2023-11-30T09:39:00Z</dcterms:created>
  <dcterms:modified xsi:type="dcterms:W3CDTF">2023-11-30T09:39:00Z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0x010100545E941595ED5448BA61900FDDAFF31300A16B4840614ABF418969DFB9FB1ADC48</vt:lpwstr>
  </property>
  <property fmtid="{D5CDD505-2E9C-101B-9397-08002B2CF9AE}" pid="3" name="_dlc_DocIdItemGuid">
    <vt:lpwstr>050cd03a-e109-4d28-8191-4b8b95c7b42c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Rights:ProtectiveMarking">
    <vt:lpwstr>3;#Official|0884c477-2e62-47ea-b19c-5af6e91124c5</vt:lpwstr>
  </property>
  <property fmtid="{D5CDD505-2E9C-101B-9397-08002B2CF9AE}" pid="11" name="Function">
    <vt:lpwstr/>
  </property>
  <property fmtid="{D5CDD505-2E9C-101B-9397-08002B2CF9AE}" pid="12" name="Subject1">
    <vt:lpwstr/>
  </property>
  <property fmtid="{D5CDD505-2E9C-101B-9397-08002B2CF9AE}" pid="13" name="SiteType">
    <vt:lpwstr/>
  </property>
  <property fmtid="{D5CDD505-2E9C-101B-9397-08002B2CF9AE}" pid="14" name="OrganisationalUnit">
    <vt:lpwstr>18;#Early Years and Schools Group|29ed64e2-1f93-4109-bf4c-cf7c61c4685f</vt:lpwstr>
  </property>
  <property fmtid="{D5CDD505-2E9C-101B-9397-08002B2CF9AE}" pid="15" name="Owner">
    <vt:lpwstr>2;#DfE|a484111e-5b24-4ad9-9778-c536c8c88985</vt:lpwstr>
  </property>
  <property fmtid="{D5CDD505-2E9C-101B-9397-08002B2CF9AE}" pid="16" name="AuthorIds_UIVersion_1">
    <vt:lpwstr>80</vt:lpwstr>
  </property>
  <property fmtid="{D5CDD505-2E9C-101B-9397-08002B2CF9AE}" pid="17" name="afedf6f4583d4414b8b49f98bd7a4a38">
    <vt:lpwstr>DfE|a484111e-5b24-4ad9-9778-c536c8c88985</vt:lpwstr>
  </property>
  <property fmtid="{D5CDD505-2E9C-101B-9397-08002B2CF9AE}" pid="18" name="cf01b81f267a4ae7a066de4ca5a45f7c">
    <vt:lpwstr>Official|0884c477-2e62-47ea-b19c-5af6e91124c5</vt:lpwstr>
  </property>
  <property fmtid="{D5CDD505-2E9C-101B-9397-08002B2CF9AE}" pid="19" name="pd0bfabaa6cb47f7bff41b54a8405b46">
    <vt:lpwstr>Early Years and Schools Group|29ed64e2-1f93-4109-bf4c-cf7c61c4685f</vt:lpwstr>
  </property>
  <property fmtid="{D5CDD505-2E9C-101B-9397-08002B2CF9AE}" pid="20" name="DfeOrganisationalUnit">
    <vt:lpwstr>4;#DfE|cc08a6d4-dfde-4d0f-bd85-069ebcef80d5</vt:lpwstr>
  </property>
  <property fmtid="{D5CDD505-2E9C-101B-9397-08002B2CF9AE}" pid="21" name="DfeRights:ProtectiveMarking">
    <vt:lpwstr>3;#Official|0884c477-2e62-47ea-b19c-5af6e91124c5</vt:lpwstr>
  </property>
  <property fmtid="{D5CDD505-2E9C-101B-9397-08002B2CF9AE}" pid="22" name="DfeOwner">
    <vt:lpwstr>2;#DfE|a484111e-5b24-4ad9-9778-c536c8c88985</vt:lpwstr>
  </property>
  <property fmtid="{D5CDD505-2E9C-101B-9397-08002B2CF9AE}" pid="23" name="cbd89a3d90af4054933af136d81ae271">
    <vt:lpwstr/>
  </property>
  <property fmtid="{D5CDD505-2E9C-101B-9397-08002B2CF9AE}" pid="24" name="c0e8f78731f34305bd83ee7a944e5d31">
    <vt:lpwstr/>
  </property>
  <property fmtid="{D5CDD505-2E9C-101B-9397-08002B2CF9AE}" pid="25" name="e001803101cc486883c488742a9b195f">
    <vt:lpwstr/>
  </property>
  <property fmtid="{D5CDD505-2E9C-101B-9397-08002B2CF9AE}" pid="26" name="DfeSubject">
    <vt:lpwstr/>
  </property>
  <property fmtid="{D5CDD505-2E9C-101B-9397-08002B2CF9AE}" pid="27" name="c02f73938b5741d4934b358b31a1b80f">
    <vt:lpwstr>Official|0884c477-2e62-47ea-b19c-5af6e91124c5</vt:lpwstr>
  </property>
  <property fmtid="{D5CDD505-2E9C-101B-9397-08002B2CF9AE}" pid="28" name="p6919dbb65844893b164c5f63a6f0eeb">
    <vt:lpwstr>DfE|a484111e-5b24-4ad9-9778-c536c8c88985</vt:lpwstr>
  </property>
  <property fmtid="{D5CDD505-2E9C-101B-9397-08002B2CF9AE}" pid="29" name="f6ec388a6d534bab86a259abd1bfa088">
    <vt:lpwstr>DfE|cc08a6d4-dfde-4d0f-bd85-069ebcef80d5</vt:lpwstr>
  </property>
  <property fmtid="{D5CDD505-2E9C-101B-9397-08002B2CF9AE}" pid="30" name="i98b064926ea4fbe8f5b88c394ff652b">
    <vt:lpwstr/>
  </property>
  <property fmtid="{D5CDD505-2E9C-101B-9397-08002B2CF9AE}" pid="31" name="MediaServiceImageTags">
    <vt:lpwstr/>
  </property>
  <property fmtid="{D5CDD505-2E9C-101B-9397-08002B2CF9AE}" pid="32" name="lcf76f155ced4ddcb4097134ff3c332f">
    <vt:lpwstr/>
  </property>
</Properties>
</file>